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603DE7">
            <w:pPr>
              <w:pStyle w:val="Month"/>
              <w:spacing w:after="40"/>
            </w:pPr>
            <w:r w:rsidRPr="00603DE7">
              <w:rPr>
                <w:noProof/>
              </w:rPr>
              <w:drawing>
                <wp:inline distT="0" distB="0" distL="0" distR="0" wp14:anchorId="0BCB2DC1" wp14:editId="7AEC5DEC">
                  <wp:extent cx="1536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DE7"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>
              <w:t>February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03DE7">
              <w:t>2020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CB8C91491CD86E48A8D079DDF42700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33A5D">
            <w:pPr>
              <w:pStyle w:val="Days"/>
            </w:pPr>
            <w:sdt>
              <w:sdtPr>
                <w:id w:val="-1020851123"/>
                <w:placeholder>
                  <w:docPart w:val="6911277522A12C45B778E1150855693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33A5D">
            <w:pPr>
              <w:pStyle w:val="Days"/>
            </w:pPr>
            <w:sdt>
              <w:sdtPr>
                <w:id w:val="1121034790"/>
                <w:placeholder>
                  <w:docPart w:val="B598E189F087CB4797E095364550B36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33A5D">
            <w:pPr>
              <w:pStyle w:val="Days"/>
            </w:pPr>
            <w:sdt>
              <w:sdtPr>
                <w:id w:val="-328132386"/>
                <w:placeholder>
                  <w:docPart w:val="556D97FC06E66F45A1A50DC21F995BF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33A5D">
            <w:pPr>
              <w:pStyle w:val="Days"/>
            </w:pPr>
            <w:sdt>
              <w:sdtPr>
                <w:id w:val="1241452743"/>
                <w:placeholder>
                  <w:docPart w:val="610AC13576E6F54C906D95683A941B3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33A5D">
            <w:pPr>
              <w:pStyle w:val="Days"/>
            </w:pPr>
            <w:sdt>
              <w:sdtPr>
                <w:id w:val="-65336403"/>
                <w:placeholder>
                  <w:docPart w:val="CEB2AF273AD316429E1B5E8AAD823BE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633A5D">
            <w:pPr>
              <w:pStyle w:val="Days"/>
            </w:pPr>
            <w:sdt>
              <w:sdtPr>
                <w:id w:val="825547652"/>
                <w:placeholder>
                  <w:docPart w:val="0457FA51C37D464E983F5679D7627DF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3DE7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3DE7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03D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3DE7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03D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3DE7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03D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3DE7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03D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3DE7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03D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5F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3DE7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A45F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A45F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3DE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03DE7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03DE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03DE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03DE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03DE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03DE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03DE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03DE7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:rsidTr="00603DE7">
        <w:trPr>
          <w:trHeight w:hRule="exact"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03DE7">
            <w:r>
              <w:t>Report Card Conferences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03DE7">
            <w:r>
              <w:t>Report Card Conferences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03DE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03DE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03DE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03DE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03DE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03DE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03DE7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:rsidTr="002D7C9B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D7C9B" w:rsidRDefault="00603DE7">
            <w:pPr>
              <w:rPr>
                <w:sz w:val="15"/>
                <w:szCs w:val="15"/>
              </w:rPr>
            </w:pPr>
            <w:r w:rsidRPr="002D7C9B">
              <w:rPr>
                <w:sz w:val="15"/>
                <w:szCs w:val="15"/>
              </w:rPr>
              <w:t xml:space="preserve">Home &amp; School </w:t>
            </w:r>
            <w:proofErr w:type="spellStart"/>
            <w:r w:rsidRPr="002D7C9B">
              <w:rPr>
                <w:sz w:val="15"/>
                <w:szCs w:val="15"/>
              </w:rPr>
              <w:t>Mtg</w:t>
            </w:r>
            <w:proofErr w:type="spellEnd"/>
          </w:p>
          <w:p w:rsidR="00603DE7" w:rsidRDefault="00603DE7">
            <w:pPr>
              <w:rPr>
                <w:sz w:val="15"/>
                <w:szCs w:val="15"/>
              </w:rPr>
            </w:pPr>
            <w:r w:rsidRPr="002D7C9B">
              <w:rPr>
                <w:sz w:val="15"/>
                <w:szCs w:val="15"/>
              </w:rPr>
              <w:t>6 pm</w:t>
            </w:r>
          </w:p>
          <w:p w:rsidR="002D7C9B" w:rsidRDefault="002D7C9B">
            <w:r w:rsidRPr="002D7C9B">
              <w:rPr>
                <w:sz w:val="15"/>
                <w:szCs w:val="15"/>
              </w:rPr>
              <w:t>Sophomore Theater</w:t>
            </w:r>
            <w:r>
              <w:rPr>
                <w:sz w:val="15"/>
                <w:szCs w:val="15"/>
              </w:rPr>
              <w:t xml:space="preserve"> Show 3:30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D7C9B">
            <w:r>
              <w:t>Sophomore Theater Show 3:30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D7C9B">
            <w:r>
              <w:t>Sophomore Theater Show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03DE7">
            <w:r>
              <w:t>Valentine’s Day</w:t>
            </w:r>
          </w:p>
          <w:p w:rsidR="002D7C9B" w:rsidRDefault="002D7C9B">
            <w:r>
              <w:t>Sophomore Theater Show 6 pm</w:t>
            </w:r>
            <w:bookmarkStart w:id="0" w:name="_GoBack"/>
            <w:bookmarkEnd w:id="0"/>
          </w:p>
          <w:p w:rsidR="00603DE7" w:rsidRDefault="00603DE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03DE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03DE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03DE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03DE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03DE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03DE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03DE7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37F64" w:rsidRDefault="00237F64">
            <w:pPr>
              <w:rPr>
                <w:b/>
              </w:rPr>
            </w:pPr>
            <w:r w:rsidRPr="00237F64">
              <w:rPr>
                <w:b/>
              </w:rPr>
              <w:t>Presidents’ Day</w:t>
            </w:r>
          </w:p>
          <w:p w:rsidR="00237F64" w:rsidRDefault="00237F64">
            <w:r w:rsidRPr="00237F64">
              <w:rPr>
                <w:b/>
              </w:rPr>
              <w:t>Schools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03DE7">
            <w:r>
              <w:t xml:space="preserve">Black </w:t>
            </w:r>
            <w:proofErr w:type="spellStart"/>
            <w:r>
              <w:t>Hist</w:t>
            </w:r>
            <w:proofErr w:type="spellEnd"/>
            <w:r>
              <w:t xml:space="preserve"> Show (ADV)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03DE7">
            <w:r>
              <w:t xml:space="preserve">Black </w:t>
            </w:r>
            <w:proofErr w:type="spellStart"/>
            <w:r>
              <w:t>Hist</w:t>
            </w:r>
            <w:proofErr w:type="spellEnd"/>
            <w:r>
              <w:t xml:space="preserve"> Show</w:t>
            </w:r>
          </w:p>
          <w:p w:rsidR="00603DE7" w:rsidRDefault="00603DE7">
            <w:r>
              <w:t>(ADV)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03DE7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03DE7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3DE7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03DE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3DE7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603DE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03DE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03DE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3DE7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03DE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3DE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03DE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03DE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03DE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3DE7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03DE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3DE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03DE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03DE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03DE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3DE7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03DE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3DE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03DE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03DE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03DE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3DE7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03D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3DE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03DE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03D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03D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3DE7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03D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3DE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03DE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03D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03D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3DE7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03D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3DE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03DE7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37F64" w:rsidRDefault="00B17049">
            <w:pPr>
              <w:rPr>
                <w:b/>
              </w:rPr>
            </w:pPr>
            <w:r w:rsidRPr="00237F64">
              <w:rPr>
                <w:b/>
              </w:rPr>
              <w:t>Noon Dismissal for PD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03D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03D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3DE7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03D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C04E472D33216C46B108043068A9A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B17049" w:rsidRPr="00B17049" w:rsidRDefault="00B17049">
            <w:pPr>
              <w:spacing w:after="40"/>
              <w:rPr>
                <w:b/>
              </w:rPr>
            </w:pPr>
            <w:r>
              <w:rPr>
                <w:b/>
              </w:rPr>
              <w:t>Report Card Conferences:</w:t>
            </w:r>
          </w:p>
          <w:p w:rsidR="00F8354F" w:rsidRDefault="00B17049">
            <w:pPr>
              <w:spacing w:after="40"/>
            </w:pPr>
            <w:r>
              <w:t>Report Conference times will be announced….listen for a message or check your email!</w:t>
            </w: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5D" w:rsidRDefault="00633A5D">
      <w:pPr>
        <w:spacing w:before="0" w:after="0"/>
      </w:pPr>
      <w:r>
        <w:separator/>
      </w:r>
    </w:p>
  </w:endnote>
  <w:endnote w:type="continuationSeparator" w:id="0">
    <w:p w:rsidR="00633A5D" w:rsidRDefault="00633A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5D" w:rsidRDefault="00633A5D">
      <w:pPr>
        <w:spacing w:before="0" w:after="0"/>
      </w:pPr>
      <w:r>
        <w:separator/>
      </w:r>
    </w:p>
  </w:footnote>
  <w:footnote w:type="continuationSeparator" w:id="0">
    <w:p w:rsidR="00633A5D" w:rsidRDefault="00633A5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"/>
    <w:docVar w:name="MonthStart" w:val="2/1/20"/>
  </w:docVars>
  <w:rsids>
    <w:rsidRoot w:val="00603DE7"/>
    <w:rsid w:val="000958A4"/>
    <w:rsid w:val="00237F64"/>
    <w:rsid w:val="002D7C9B"/>
    <w:rsid w:val="003B46B4"/>
    <w:rsid w:val="00603DE7"/>
    <w:rsid w:val="00633A5D"/>
    <w:rsid w:val="007F7A5D"/>
    <w:rsid w:val="00804FC2"/>
    <w:rsid w:val="00B17049"/>
    <w:rsid w:val="00BA4BED"/>
    <w:rsid w:val="00CA55EB"/>
    <w:rsid w:val="00D662CD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19953"/>
  <w15:docId w15:val="{F0710CE1-062C-D04C-84E1-E82C2638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8C91491CD86E48A8D079DDF427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D338-4149-E04E-8A0C-C48E951A8508}"/>
      </w:docPartPr>
      <w:docPartBody>
        <w:p w:rsidR="0031486F" w:rsidRDefault="00304BC6">
          <w:pPr>
            <w:pStyle w:val="CB8C91491CD86E48A8D079DDF4270092"/>
          </w:pPr>
          <w:r>
            <w:t>Sunday</w:t>
          </w:r>
        </w:p>
      </w:docPartBody>
    </w:docPart>
    <w:docPart>
      <w:docPartPr>
        <w:name w:val="6911277522A12C45B778E1150855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433D-58B8-164E-9FDD-9AD3484D0402}"/>
      </w:docPartPr>
      <w:docPartBody>
        <w:p w:rsidR="0031486F" w:rsidRDefault="00304BC6">
          <w:pPr>
            <w:pStyle w:val="6911277522A12C45B778E1150855693E"/>
          </w:pPr>
          <w:r>
            <w:t>Monday</w:t>
          </w:r>
        </w:p>
      </w:docPartBody>
    </w:docPart>
    <w:docPart>
      <w:docPartPr>
        <w:name w:val="B598E189F087CB4797E095364550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2DA4-A05B-A74E-A123-9541CF79570A}"/>
      </w:docPartPr>
      <w:docPartBody>
        <w:p w:rsidR="0031486F" w:rsidRDefault="00304BC6">
          <w:pPr>
            <w:pStyle w:val="B598E189F087CB4797E095364550B36B"/>
          </w:pPr>
          <w:r>
            <w:t>Tuesday</w:t>
          </w:r>
        </w:p>
      </w:docPartBody>
    </w:docPart>
    <w:docPart>
      <w:docPartPr>
        <w:name w:val="556D97FC06E66F45A1A50DC21F99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276B-A0CA-7F4D-AC62-CCB311E07D34}"/>
      </w:docPartPr>
      <w:docPartBody>
        <w:p w:rsidR="0031486F" w:rsidRDefault="00304BC6">
          <w:pPr>
            <w:pStyle w:val="556D97FC06E66F45A1A50DC21F995BFB"/>
          </w:pPr>
          <w:r>
            <w:t>Wednesday</w:t>
          </w:r>
        </w:p>
      </w:docPartBody>
    </w:docPart>
    <w:docPart>
      <w:docPartPr>
        <w:name w:val="610AC13576E6F54C906D95683A94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B516-2D0C-694F-AB59-457898F21BC5}"/>
      </w:docPartPr>
      <w:docPartBody>
        <w:p w:rsidR="0031486F" w:rsidRDefault="00304BC6">
          <w:pPr>
            <w:pStyle w:val="610AC13576E6F54C906D95683A941B3C"/>
          </w:pPr>
          <w:r>
            <w:t>Thursday</w:t>
          </w:r>
        </w:p>
      </w:docPartBody>
    </w:docPart>
    <w:docPart>
      <w:docPartPr>
        <w:name w:val="CEB2AF273AD316429E1B5E8AAD82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6BA8-3082-384F-8CF4-019496BEB102}"/>
      </w:docPartPr>
      <w:docPartBody>
        <w:p w:rsidR="0031486F" w:rsidRDefault="00304BC6">
          <w:pPr>
            <w:pStyle w:val="CEB2AF273AD316429E1B5E8AAD823BE3"/>
          </w:pPr>
          <w:r>
            <w:t>Friday</w:t>
          </w:r>
        </w:p>
      </w:docPartBody>
    </w:docPart>
    <w:docPart>
      <w:docPartPr>
        <w:name w:val="0457FA51C37D464E983F5679D762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B59C-5A8A-CE4A-B04B-0F0578B7A3B9}"/>
      </w:docPartPr>
      <w:docPartBody>
        <w:p w:rsidR="0031486F" w:rsidRDefault="00304BC6">
          <w:pPr>
            <w:pStyle w:val="0457FA51C37D464E983F5679D7627DFC"/>
          </w:pPr>
          <w:r>
            <w:t>Saturday</w:t>
          </w:r>
        </w:p>
      </w:docPartBody>
    </w:docPart>
    <w:docPart>
      <w:docPartPr>
        <w:name w:val="C04E472D33216C46B108043068A9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B9F5-340A-7B4D-84C6-D3E8E85E9D23}"/>
      </w:docPartPr>
      <w:docPartBody>
        <w:p w:rsidR="0031486F" w:rsidRDefault="00304BC6">
          <w:pPr>
            <w:pStyle w:val="C04E472D33216C46B108043068A9A472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C6"/>
    <w:rsid w:val="00304BC6"/>
    <w:rsid w:val="0031486F"/>
    <w:rsid w:val="00C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C91491CD86E48A8D079DDF4270092">
    <w:name w:val="CB8C91491CD86E48A8D079DDF4270092"/>
  </w:style>
  <w:style w:type="paragraph" w:customStyle="1" w:styleId="6911277522A12C45B778E1150855693E">
    <w:name w:val="6911277522A12C45B778E1150855693E"/>
  </w:style>
  <w:style w:type="paragraph" w:customStyle="1" w:styleId="B598E189F087CB4797E095364550B36B">
    <w:name w:val="B598E189F087CB4797E095364550B36B"/>
  </w:style>
  <w:style w:type="paragraph" w:customStyle="1" w:styleId="556D97FC06E66F45A1A50DC21F995BFB">
    <w:name w:val="556D97FC06E66F45A1A50DC21F995BFB"/>
  </w:style>
  <w:style w:type="paragraph" w:customStyle="1" w:styleId="610AC13576E6F54C906D95683A941B3C">
    <w:name w:val="610AC13576E6F54C906D95683A941B3C"/>
  </w:style>
  <w:style w:type="paragraph" w:customStyle="1" w:styleId="CEB2AF273AD316429E1B5E8AAD823BE3">
    <w:name w:val="CEB2AF273AD316429E1B5E8AAD823BE3"/>
  </w:style>
  <w:style w:type="paragraph" w:customStyle="1" w:styleId="0457FA51C37D464E983F5679D7627DFC">
    <w:name w:val="0457FA51C37D464E983F5679D7627DFC"/>
  </w:style>
  <w:style w:type="paragraph" w:customStyle="1" w:styleId="C04E472D33216C46B108043068A9A472">
    <w:name w:val="C04E472D33216C46B108043068A9A472"/>
  </w:style>
  <w:style w:type="paragraph" w:customStyle="1" w:styleId="75EFF4A17573884C8220AAAA486F9571">
    <w:name w:val="75EFF4A17573884C8220AAAA486F9571"/>
  </w:style>
  <w:style w:type="paragraph" w:customStyle="1" w:styleId="9079A3D7AD1E24449C94871B9AE7267C">
    <w:name w:val="9079A3D7AD1E24449C94871B9AE7267C"/>
  </w:style>
  <w:style w:type="paragraph" w:customStyle="1" w:styleId="C9C3F959A814E84F972CAF066ED0F822">
    <w:name w:val="C9C3F959A814E84F972CAF066ED0F822"/>
  </w:style>
  <w:style w:type="paragraph" w:customStyle="1" w:styleId="E54FB61A50E77641B9A2967100F42019">
    <w:name w:val="E54FB61A50E77641B9A2967100F42019"/>
  </w:style>
  <w:style w:type="paragraph" w:customStyle="1" w:styleId="07B9E128B2A73E479060ACB3A0CA286E">
    <w:name w:val="07B9E128B2A73E479060ACB3A0CA286E"/>
  </w:style>
  <w:style w:type="paragraph" w:customStyle="1" w:styleId="8B48488E8E65D44D80452528B6488520">
    <w:name w:val="8B48488E8E65D44D80452528B6488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092C-C46E-DC4C-BAB7-F2583A50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2019-07-31T12:41:00Z</dcterms:created>
  <dcterms:modified xsi:type="dcterms:W3CDTF">2019-07-31T14:45:00Z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