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rFonts w:ascii="Times New Roman" w:cs="Times New Roman" w:eastAsia="Times New Roman" w:hAnsi="Times New Roman"/>
        </w:rPr>
      </w:pPr>
      <w:bookmarkStart w:colFirst="0" w:colLast="0" w:name="_db2krjkxg8to" w:id="0"/>
      <w:bookmarkEnd w:id="0"/>
      <w:r w:rsidDel="00000000" w:rsidR="00000000" w:rsidRPr="00000000">
        <w:rPr>
          <w:rFonts w:ascii="Times New Roman" w:cs="Times New Roman" w:eastAsia="Times New Roman" w:hAnsi="Times New Roman"/>
          <w:rtl w:val="0"/>
        </w:rPr>
        <w:t xml:space="preserve">CAPA Summer Assignments 2024</w:t>
      </w:r>
    </w:p>
    <w:p w:rsidR="00000000" w:rsidDel="00000000" w:rsidP="00000000" w:rsidRDefault="00000000" w:rsidRPr="00000000" w14:paraId="00000002">
      <w:pPr>
        <w:pStyle w:val="Title"/>
        <w:spacing w:after="0" w:lineRule="auto"/>
        <w:jc w:val="center"/>
        <w:rPr>
          <w:rFonts w:ascii="Times New Roman" w:cs="Times New Roman" w:eastAsia="Times New Roman" w:hAnsi="Times New Roman"/>
          <w:sz w:val="36"/>
          <w:szCs w:val="36"/>
        </w:rPr>
      </w:pPr>
      <w:bookmarkStart w:colFirst="0" w:colLast="0" w:name="_b63t5weub5wb" w:id="1"/>
      <w:bookmarkEnd w:id="1"/>
      <w:r w:rsidDel="00000000" w:rsidR="00000000" w:rsidRPr="00000000">
        <w:rPr>
          <w:rFonts w:ascii="Times New Roman" w:cs="Times New Roman" w:eastAsia="Times New Roman" w:hAnsi="Times New Roman"/>
          <w:sz w:val="36"/>
          <w:szCs w:val="36"/>
          <w:rtl w:val="0"/>
        </w:rPr>
        <w:t xml:space="preserve">Table of Contents</w:t>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r w:rsidDel="00000000" w:rsidR="00000000" w:rsidRPr="00000000">
            <w:fldChar w:fldCharType="begin"/>
            <w:instrText xml:space="preserve"> TOC \h \u \z \t "Heading 1,1,Heading 2,2,Heading 3,3,Heading 4,4,Heading 5,5,Heading 6,6,"</w:instrText>
            <w:fldChar w:fldCharType="separate"/>
          </w:r>
          <w:hyperlink w:anchor="_u9m56u3asijh">
            <w:r w:rsidDel="00000000" w:rsidR="00000000" w:rsidRPr="00000000">
              <w:rPr>
                <w:rFonts w:ascii="Times New Roman" w:cs="Times New Roman" w:eastAsia="Times New Roman" w:hAnsi="Times New Roman"/>
                <w:color w:val="2962ff"/>
                <w:sz w:val="24"/>
                <w:szCs w:val="24"/>
                <w:u w:val="single"/>
                <w:rtl w:val="0"/>
              </w:rPr>
              <w:t xml:space="preserve">Contact Information</w:t>
            </w:r>
          </w:hyperlink>
          <w:hyperlink w:anchor="_u9m56u3asijh">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05">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e84jpzxvdoiq">
            <w:r w:rsidDel="00000000" w:rsidR="00000000" w:rsidRPr="00000000">
              <w:rPr>
                <w:rFonts w:ascii="Times New Roman" w:cs="Times New Roman" w:eastAsia="Times New Roman" w:hAnsi="Times New Roman"/>
                <w:color w:val="2962ff"/>
                <w:sz w:val="24"/>
                <w:szCs w:val="24"/>
                <w:u w:val="single"/>
                <w:rtl w:val="0"/>
              </w:rPr>
              <w:t xml:space="preserve">AP African American Studies</w:t>
            </w:r>
          </w:hyperlink>
          <w:hyperlink w:anchor="_e84jpzxvdoiq">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_e84jpzxvdoiq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tl81a8lsxihj">
            <w:r w:rsidDel="00000000" w:rsidR="00000000" w:rsidRPr="00000000">
              <w:rPr>
                <w:rFonts w:ascii="Times New Roman" w:cs="Times New Roman" w:eastAsia="Times New Roman" w:hAnsi="Times New Roman"/>
                <w:color w:val="2962ff"/>
                <w:sz w:val="24"/>
                <w:szCs w:val="24"/>
                <w:u w:val="single"/>
                <w:rtl w:val="0"/>
              </w:rPr>
              <w:t xml:space="preserve">AP Art History</w:t>
            </w:r>
          </w:hyperlink>
          <w:hyperlink w:anchor="_tl81a8lsxihj">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_tl81a8lsxihj \h </w:instrText>
            <w:fldChar w:fldCharType="separate"/>
          </w:r>
          <w:r w:rsidDel="00000000" w:rsidR="00000000" w:rsidRPr="00000000">
            <w:rPr>
              <w:rFonts w:ascii="Times New Roman" w:cs="Times New Roman" w:eastAsia="Times New Roman" w:hAnsi="Times New Roman"/>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adspa2jmxep3">
            <w:r w:rsidDel="00000000" w:rsidR="00000000" w:rsidRPr="00000000">
              <w:rPr>
                <w:rFonts w:ascii="Times New Roman" w:cs="Times New Roman" w:eastAsia="Times New Roman" w:hAnsi="Times New Roman"/>
                <w:color w:val="2962ff"/>
                <w:sz w:val="24"/>
                <w:szCs w:val="24"/>
                <w:u w:val="single"/>
                <w:rtl w:val="0"/>
              </w:rPr>
              <w:t xml:space="preserve">AP Government</w:t>
            </w:r>
          </w:hyperlink>
          <w:hyperlink w:anchor="_adspa2jmxep3">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_adspa2jmxep3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e5di96uv4r64">
            <w:r w:rsidDel="00000000" w:rsidR="00000000" w:rsidRPr="00000000">
              <w:rPr>
                <w:rFonts w:ascii="Times New Roman" w:cs="Times New Roman" w:eastAsia="Times New Roman" w:hAnsi="Times New Roman"/>
                <w:color w:val="2962ff"/>
                <w:sz w:val="24"/>
                <w:szCs w:val="24"/>
                <w:u w:val="single"/>
                <w:rtl w:val="0"/>
              </w:rPr>
              <w:t xml:space="preserve">AP Environmental Science</w:t>
            </w:r>
          </w:hyperlink>
          <w:hyperlink w:anchor="_e5di96uv4r64">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_e5di96uv4r64 \h </w:instrText>
            <w:fldChar w:fldCharType="separate"/>
          </w:r>
          <w:r w:rsidDel="00000000" w:rsidR="00000000" w:rsidRPr="00000000">
            <w:rPr>
              <w:rFonts w:ascii="Times New Roman" w:cs="Times New Roman" w:eastAsia="Times New Roman" w:hAnsi="Times New Roman"/>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nyinkwe7zi6i">
            <w:r w:rsidDel="00000000" w:rsidR="00000000" w:rsidRPr="00000000">
              <w:rPr>
                <w:rFonts w:ascii="Times New Roman" w:cs="Times New Roman" w:eastAsia="Times New Roman" w:hAnsi="Times New Roman"/>
                <w:color w:val="2962ff"/>
                <w:sz w:val="24"/>
                <w:szCs w:val="24"/>
                <w:u w:val="single"/>
                <w:rtl w:val="0"/>
              </w:rPr>
              <w:t xml:space="preserve">AP Lang Summer Reading Assignment</w:t>
            </w:r>
          </w:hyperlink>
          <w:hyperlink w:anchor="_nyinkwe7zi6i">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_nyinkwe7zi6i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d37spnu0mip7">
            <w:r w:rsidDel="00000000" w:rsidR="00000000" w:rsidRPr="00000000">
              <w:rPr>
                <w:rFonts w:ascii="Times New Roman" w:cs="Times New Roman" w:eastAsia="Times New Roman" w:hAnsi="Times New Roman"/>
                <w:color w:val="2962ff"/>
                <w:sz w:val="24"/>
                <w:szCs w:val="24"/>
                <w:u w:val="single"/>
                <w:rtl w:val="0"/>
              </w:rPr>
              <w:t xml:space="preserve">AP Literature &amp; Composition</w:t>
            </w:r>
          </w:hyperlink>
          <w:hyperlink w:anchor="_d37spnu0mip7">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_d37spnu0mip7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t5i26p785nex">
            <w:r w:rsidDel="00000000" w:rsidR="00000000" w:rsidRPr="00000000">
              <w:rPr>
                <w:rFonts w:ascii="Times New Roman" w:cs="Times New Roman" w:eastAsia="Times New Roman" w:hAnsi="Times New Roman"/>
                <w:color w:val="2962ff"/>
                <w:sz w:val="24"/>
                <w:szCs w:val="24"/>
                <w:u w:val="single"/>
                <w:rtl w:val="0"/>
              </w:rPr>
              <w:t xml:space="preserve">AP Psychology</w:t>
            </w:r>
          </w:hyperlink>
          <w:hyperlink w:anchor="_t5i26p785nex">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_t5i26p785nex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eo86sl36ss0l">
            <w:r w:rsidDel="00000000" w:rsidR="00000000" w:rsidRPr="00000000">
              <w:rPr>
                <w:rFonts w:ascii="Times New Roman" w:cs="Times New Roman" w:eastAsia="Times New Roman" w:hAnsi="Times New Roman"/>
                <w:color w:val="2962ff"/>
                <w:sz w:val="24"/>
                <w:szCs w:val="24"/>
                <w:u w:val="single"/>
                <w:rtl w:val="0"/>
              </w:rPr>
              <w:t xml:space="preserve">AP US History</w:t>
            </w:r>
          </w:hyperlink>
          <w:hyperlink w:anchor="_eo86sl36ss0l">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_eo86sl36ss0l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ogojgih67d3r">
            <w:r w:rsidDel="00000000" w:rsidR="00000000" w:rsidRPr="00000000">
              <w:rPr>
                <w:rFonts w:ascii="Times New Roman" w:cs="Times New Roman" w:eastAsia="Times New Roman" w:hAnsi="Times New Roman"/>
                <w:color w:val="2962ff"/>
                <w:sz w:val="24"/>
                <w:szCs w:val="24"/>
                <w:u w:val="single"/>
                <w:rtl w:val="0"/>
              </w:rPr>
              <w:t xml:space="preserve">AP Music Theory</w:t>
            </w:r>
          </w:hyperlink>
          <w:hyperlink w:anchor="_ogojgih67d3r">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_ogojgih67d3r \h </w:instrText>
            <w:fldChar w:fldCharType="separate"/>
          </w:r>
          <w:r w:rsidDel="00000000" w:rsidR="00000000" w:rsidRPr="00000000">
            <w:rPr>
              <w:rFonts w:ascii="Times New Roman" w:cs="Times New Roman" w:eastAsia="Times New Roman" w:hAnsi="Times New Roman"/>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ahugo4lvp7er">
            <w:r w:rsidDel="00000000" w:rsidR="00000000" w:rsidRPr="00000000">
              <w:rPr>
                <w:rFonts w:ascii="Times New Roman" w:cs="Times New Roman" w:eastAsia="Times New Roman" w:hAnsi="Times New Roman"/>
                <w:color w:val="2962ff"/>
                <w:sz w:val="24"/>
                <w:szCs w:val="24"/>
                <w:u w:val="single"/>
                <w:rtl w:val="0"/>
              </w:rPr>
              <w:t xml:space="preserve">AP World History</w:t>
            </w:r>
          </w:hyperlink>
          <w:hyperlink w:anchor="_ahugo4lvp7er">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_ahugo4lvp7er \h </w:instrText>
            <w:fldChar w:fldCharType="separate"/>
          </w:r>
          <w:r w:rsidDel="00000000" w:rsidR="00000000" w:rsidRPr="00000000">
            <w:rPr>
              <w:rFonts w:ascii="Times New Roman" w:cs="Times New Roman" w:eastAsia="Times New Roman" w:hAnsi="Times New Roman"/>
              <w:sz w:val="24"/>
              <w:szCs w:val="24"/>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F">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4kudkelezcr">
            <w:r w:rsidDel="00000000" w:rsidR="00000000" w:rsidRPr="00000000">
              <w:rPr>
                <w:rFonts w:ascii="Times New Roman" w:cs="Times New Roman" w:eastAsia="Times New Roman" w:hAnsi="Times New Roman"/>
                <w:color w:val="2962ff"/>
                <w:sz w:val="24"/>
                <w:szCs w:val="24"/>
                <w:u w:val="single"/>
                <w:rtl w:val="0"/>
              </w:rPr>
              <w:t xml:space="preserve">Spanish 2</w:t>
            </w:r>
          </w:hyperlink>
          <w:hyperlink w:anchor="_4kudkelezcr">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_4kudkelezcr \h </w:instrText>
            <w:fldChar w:fldCharType="separate"/>
          </w:r>
          <w:r w:rsidDel="00000000" w:rsidR="00000000" w:rsidRPr="00000000">
            <w:rPr>
              <w:rFonts w:ascii="Times New Roman" w:cs="Times New Roman" w:eastAsia="Times New Roman" w:hAnsi="Times New Roman"/>
              <w:sz w:val="24"/>
              <w:szCs w:val="24"/>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0">
          <w:pPr>
            <w:widowControl w:val="0"/>
            <w:tabs>
              <w:tab w:val="right" w:leader="dot" w:pos="10620"/>
            </w:tabs>
            <w:spacing w:before="60" w:line="600" w:lineRule="auto"/>
            <w:rPr>
              <w:rFonts w:ascii="Times New Roman" w:cs="Times New Roman" w:eastAsia="Times New Roman" w:hAnsi="Times New Roman"/>
              <w:color w:val="000000"/>
              <w:sz w:val="24"/>
              <w:szCs w:val="24"/>
              <w:u w:val="none"/>
            </w:rPr>
          </w:pPr>
          <w:hyperlink w:anchor="_skytgbmu82p4">
            <w:r w:rsidDel="00000000" w:rsidR="00000000" w:rsidRPr="00000000">
              <w:rPr>
                <w:rFonts w:ascii="Times New Roman" w:cs="Times New Roman" w:eastAsia="Times New Roman" w:hAnsi="Times New Roman"/>
                <w:color w:val="2962ff"/>
                <w:sz w:val="24"/>
                <w:szCs w:val="24"/>
                <w:u w:val="single"/>
                <w:rtl w:val="0"/>
              </w:rPr>
              <w:t xml:space="preserve">Spanish 3</w:t>
            </w:r>
          </w:hyperlink>
          <w:hyperlink w:anchor="_skytgbmu82p4">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fldChar w:fldCharType="begin"/>
            <w:instrText xml:space="preserve"> PAGEREF _skytgbmu82p4 \h </w:instrText>
            <w:fldChar w:fldCharType="separate"/>
          </w:r>
          <w:r w:rsidDel="00000000" w:rsidR="00000000" w:rsidRPr="00000000">
            <w:rPr>
              <w:rFonts w:ascii="Times New Roman" w:cs="Times New Roman" w:eastAsia="Times New Roman" w:hAnsi="Times New Roman"/>
              <w:sz w:val="24"/>
              <w:szCs w:val="24"/>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pStyle w:val="Heading1"/>
        <w:spacing w:after="400" w:lineRule="auto"/>
        <w:jc w:val="left"/>
        <w:rPr>
          <w:rFonts w:ascii="Times New Roman" w:cs="Times New Roman" w:eastAsia="Times New Roman" w:hAnsi="Times New Roman"/>
          <w:sz w:val="36"/>
          <w:szCs w:val="36"/>
        </w:rPr>
      </w:pPr>
      <w:bookmarkStart w:colFirst="0" w:colLast="0" w:name="_rsn7dza7xxm3" w:id="2"/>
      <w:bookmarkEnd w:id="2"/>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spacing w:after="400" w:lineRule="auto"/>
        <w:jc w:val="center"/>
        <w:rPr>
          <w:rFonts w:ascii="Times New Roman" w:cs="Times New Roman" w:eastAsia="Times New Roman" w:hAnsi="Times New Roman"/>
          <w:sz w:val="36"/>
          <w:szCs w:val="36"/>
        </w:rPr>
      </w:pPr>
      <w:bookmarkStart w:colFirst="0" w:colLast="0" w:name="_u9m56u3asijh" w:id="3"/>
      <w:bookmarkEnd w:id="3"/>
      <w:r w:rsidDel="00000000" w:rsidR="00000000" w:rsidRPr="00000000">
        <w:rPr>
          <w:rFonts w:ascii="Times New Roman" w:cs="Times New Roman" w:eastAsia="Times New Roman" w:hAnsi="Times New Roman"/>
          <w:sz w:val="36"/>
          <w:szCs w:val="36"/>
          <w:rtl w:val="0"/>
        </w:rPr>
        <w:t xml:space="preserve">Contact Information</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African American Studies/ Contact: </w:t>
      </w:r>
      <w:hyperlink r:id="rId6">
        <w:r w:rsidDel="00000000" w:rsidR="00000000" w:rsidRPr="00000000">
          <w:rPr>
            <w:rFonts w:ascii="Times New Roman" w:cs="Times New Roman" w:eastAsia="Times New Roman" w:hAnsi="Times New Roman"/>
            <w:color w:val="1155cc"/>
            <w:sz w:val="24"/>
            <w:szCs w:val="24"/>
            <w:u w:val="single"/>
            <w:rtl w:val="0"/>
          </w:rPr>
          <w:t xml:space="preserve">srauscher@philasd.org</w:t>
        </w:r>
      </w:hyperlink>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Art History/ Contact: </w:t>
      </w:r>
      <w:hyperlink r:id="rId7">
        <w:r w:rsidDel="00000000" w:rsidR="00000000" w:rsidRPr="00000000">
          <w:rPr>
            <w:rFonts w:ascii="Times New Roman" w:cs="Times New Roman" w:eastAsia="Times New Roman" w:hAnsi="Times New Roman"/>
            <w:color w:val="1155cc"/>
            <w:sz w:val="24"/>
            <w:szCs w:val="24"/>
            <w:u w:val="single"/>
            <w:rtl w:val="0"/>
          </w:rPr>
          <w:t xml:space="preserve">efantini@philasd.org</w:t>
        </w:r>
      </w:hyperlink>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Government/ Contact: </w:t>
      </w:r>
      <w:hyperlink r:id="rId8">
        <w:r w:rsidDel="00000000" w:rsidR="00000000" w:rsidRPr="00000000">
          <w:rPr>
            <w:rFonts w:ascii="Times New Roman" w:cs="Times New Roman" w:eastAsia="Times New Roman" w:hAnsi="Times New Roman"/>
            <w:color w:val="1155cc"/>
            <w:sz w:val="24"/>
            <w:szCs w:val="24"/>
            <w:u w:val="single"/>
            <w:rtl w:val="0"/>
          </w:rPr>
          <w:t xml:space="preserve">dnoga@philasd.org</w:t>
        </w:r>
      </w:hyperlink>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Environmental Science/ Contact: </w:t>
      </w:r>
      <w:hyperlink r:id="rId9">
        <w:r w:rsidDel="00000000" w:rsidR="00000000" w:rsidRPr="00000000">
          <w:rPr>
            <w:rFonts w:ascii="Times New Roman" w:cs="Times New Roman" w:eastAsia="Times New Roman" w:hAnsi="Times New Roman"/>
            <w:color w:val="1155cc"/>
            <w:sz w:val="24"/>
            <w:szCs w:val="24"/>
            <w:u w:val="single"/>
            <w:rtl w:val="0"/>
          </w:rPr>
          <w:t xml:space="preserve">jmellon@philasd.org</w:t>
        </w:r>
      </w:hyperlink>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Language/ Contact: </w:t>
      </w:r>
      <w:hyperlink r:id="rId10">
        <w:r w:rsidDel="00000000" w:rsidR="00000000" w:rsidRPr="00000000">
          <w:rPr>
            <w:rFonts w:ascii="Times New Roman" w:cs="Times New Roman" w:eastAsia="Times New Roman" w:hAnsi="Times New Roman"/>
            <w:color w:val="1155cc"/>
            <w:sz w:val="24"/>
            <w:szCs w:val="24"/>
            <w:u w:val="single"/>
            <w:rtl w:val="0"/>
          </w:rPr>
          <w:t xml:space="preserve">mcorona@philasd.org</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Literature and Composition/ Contact: </w:t>
      </w:r>
      <w:hyperlink r:id="rId11">
        <w:r w:rsidDel="00000000" w:rsidR="00000000" w:rsidRPr="00000000">
          <w:rPr>
            <w:rFonts w:ascii="Times New Roman" w:cs="Times New Roman" w:eastAsia="Times New Roman" w:hAnsi="Times New Roman"/>
            <w:color w:val="1155cc"/>
            <w:sz w:val="24"/>
            <w:szCs w:val="24"/>
            <w:u w:val="single"/>
            <w:rtl w:val="0"/>
          </w:rPr>
          <w:t xml:space="preserve">rharr@philasd.org</w:t>
        </w:r>
      </w:hyperlink>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Music Theory/ Contact: </w:t>
      </w:r>
      <w:hyperlink r:id="rId12">
        <w:r w:rsidDel="00000000" w:rsidR="00000000" w:rsidRPr="00000000">
          <w:rPr>
            <w:rFonts w:ascii="Times New Roman" w:cs="Times New Roman" w:eastAsia="Times New Roman" w:hAnsi="Times New Roman"/>
            <w:color w:val="1155cc"/>
            <w:sz w:val="24"/>
            <w:szCs w:val="24"/>
            <w:u w:val="single"/>
            <w:rtl w:val="0"/>
          </w:rPr>
          <w:t xml:space="preserve">bthomas@philas.org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Psychology/ Contact: </w:t>
      </w:r>
      <w:hyperlink r:id="rId13">
        <w:r w:rsidDel="00000000" w:rsidR="00000000" w:rsidRPr="00000000">
          <w:rPr>
            <w:rFonts w:ascii="Times New Roman" w:cs="Times New Roman" w:eastAsia="Times New Roman" w:hAnsi="Times New Roman"/>
            <w:color w:val="1155cc"/>
            <w:sz w:val="24"/>
            <w:szCs w:val="24"/>
            <w:u w:val="single"/>
            <w:rtl w:val="0"/>
          </w:rPr>
          <w:t xml:space="preserve">efantini@philasd.org</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US History/ Contact: </w:t>
      </w:r>
      <w:hyperlink r:id="rId14">
        <w:r w:rsidDel="00000000" w:rsidR="00000000" w:rsidRPr="00000000">
          <w:rPr>
            <w:rFonts w:ascii="Times New Roman" w:cs="Times New Roman" w:eastAsia="Times New Roman" w:hAnsi="Times New Roman"/>
            <w:color w:val="1155cc"/>
            <w:sz w:val="24"/>
            <w:szCs w:val="24"/>
            <w:u w:val="single"/>
            <w:rtl w:val="0"/>
          </w:rPr>
          <w:t xml:space="preserve">dnoga@philasd.org</w:t>
        </w:r>
      </w:hyperlink>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World History/ Contact: </w:t>
      </w:r>
      <w:hyperlink r:id="rId15">
        <w:r w:rsidDel="00000000" w:rsidR="00000000" w:rsidRPr="00000000">
          <w:rPr>
            <w:rFonts w:ascii="Times New Roman" w:cs="Times New Roman" w:eastAsia="Times New Roman" w:hAnsi="Times New Roman"/>
            <w:color w:val="1155cc"/>
            <w:sz w:val="24"/>
            <w:szCs w:val="24"/>
            <w:u w:val="single"/>
            <w:rtl w:val="0"/>
          </w:rPr>
          <w:t xml:space="preserve">gduffy@philasd.org</w:t>
        </w:r>
      </w:hyperlink>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Spanish 2/ Contact: </w:t>
      </w:r>
      <w:hyperlink r:id="rId16">
        <w:r w:rsidDel="00000000" w:rsidR="00000000" w:rsidRPr="00000000">
          <w:rPr>
            <w:rFonts w:ascii="Times New Roman" w:cs="Times New Roman" w:eastAsia="Times New Roman" w:hAnsi="Times New Roman"/>
            <w:color w:val="1155cc"/>
            <w:sz w:val="24"/>
            <w:szCs w:val="24"/>
            <w:u w:val="single"/>
            <w:rtl w:val="0"/>
          </w:rPr>
          <w:t xml:space="preserve">idebeary@philasd.org</w:t>
        </w:r>
      </w:hyperlink>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Fonts w:ascii="Times New Roman" w:cs="Times New Roman" w:eastAsia="Times New Roman" w:hAnsi="Times New Roman"/>
          <w:sz w:val="24"/>
          <w:szCs w:val="24"/>
          <w:rtl w:val="0"/>
        </w:rPr>
        <w:t xml:space="preserve">Spanish 3H/ Contact: </w:t>
      </w:r>
      <w:hyperlink r:id="rId17">
        <w:r w:rsidDel="00000000" w:rsidR="00000000" w:rsidRPr="00000000">
          <w:rPr>
            <w:rFonts w:ascii="Times New Roman" w:cs="Times New Roman" w:eastAsia="Times New Roman" w:hAnsi="Times New Roman"/>
            <w:color w:val="1155cc"/>
            <w:sz w:val="24"/>
            <w:szCs w:val="24"/>
            <w:u w:val="single"/>
            <w:rtl w:val="0"/>
          </w:rPr>
          <w:t xml:space="preserve">idebeary@philasd.org</w:t>
        </w:r>
      </w:hyperlink>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jc w:val="center"/>
        <w:rPr>
          <w:rFonts w:ascii="Times New Roman" w:cs="Times New Roman" w:eastAsia="Times New Roman" w:hAnsi="Times New Roman"/>
          <w:sz w:val="36"/>
          <w:szCs w:val="36"/>
        </w:rPr>
      </w:pPr>
      <w:bookmarkStart w:colFirst="0" w:colLast="0" w:name="_e84jpzxvdoiq" w:id="4"/>
      <w:bookmarkEnd w:id="4"/>
      <w:r w:rsidDel="00000000" w:rsidR="00000000" w:rsidRPr="00000000">
        <w:rPr>
          <w:rFonts w:ascii="Times New Roman" w:cs="Times New Roman" w:eastAsia="Times New Roman" w:hAnsi="Times New Roman"/>
          <w:sz w:val="36"/>
          <w:szCs w:val="36"/>
          <w:rtl w:val="0"/>
        </w:rPr>
        <w:t xml:space="preserve">AP African American Studies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the following link and make a copy of this document so that you can make edits. Then, once you are enrolled in the class in August via Google Classroom, upload the document through the posted assignment.</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sz w:val="28"/>
          <w:szCs w:val="28"/>
        </w:rPr>
      </w:pPr>
      <w:hyperlink r:id="rId18">
        <w:r w:rsidDel="00000000" w:rsidR="00000000" w:rsidRPr="00000000">
          <w:rPr>
            <w:rFonts w:ascii="Times New Roman" w:cs="Times New Roman" w:eastAsia="Times New Roman" w:hAnsi="Times New Roman"/>
            <w:b w:val="1"/>
            <w:color w:val="1155cc"/>
            <w:sz w:val="28"/>
            <w:szCs w:val="28"/>
            <w:u w:val="single"/>
            <w:rtl w:val="0"/>
          </w:rPr>
          <w:t xml:space="preserve">AP African American Studies</w:t>
        </w:r>
      </w:hyperlink>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jc w:val="center"/>
        <w:rPr>
          <w:rFonts w:ascii="Times New Roman" w:cs="Times New Roman" w:eastAsia="Times New Roman" w:hAnsi="Times New Roman"/>
          <w:sz w:val="36"/>
          <w:szCs w:val="36"/>
        </w:rPr>
      </w:pPr>
      <w:bookmarkStart w:colFirst="0" w:colLast="0" w:name="_tl81a8lsxihj" w:id="5"/>
      <w:bookmarkEnd w:id="5"/>
      <w:r w:rsidDel="00000000" w:rsidR="00000000" w:rsidRPr="00000000">
        <w:rPr>
          <w:rFonts w:ascii="Times New Roman" w:cs="Times New Roman" w:eastAsia="Times New Roman" w:hAnsi="Times New Roman"/>
          <w:sz w:val="36"/>
          <w:szCs w:val="36"/>
          <w:rtl w:val="0"/>
        </w:rPr>
        <w:t xml:space="preserve">AP Art History</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the following link and make a copy of this document so that you can make edits. Then, once you are enrolled in the class in August via Google Classroom, upload the document through the posted assignment.</w:t>
      </w:r>
    </w:p>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color w:val="17365d"/>
          <w:sz w:val="28"/>
          <w:szCs w:val="28"/>
        </w:rPr>
      </w:pPr>
      <w:hyperlink r:id="rId19">
        <w:r w:rsidDel="00000000" w:rsidR="00000000" w:rsidRPr="00000000">
          <w:rPr>
            <w:rFonts w:ascii="Catamaran" w:cs="Catamaran" w:eastAsia="Catamaran" w:hAnsi="Catamaran"/>
            <w:color w:val="1155cc"/>
            <w:sz w:val="28"/>
            <w:szCs w:val="28"/>
            <w:u w:val="single"/>
            <w:rtl w:val="0"/>
          </w:rPr>
          <w:t xml:space="preserve">AP Art History Summer Assignment</w:t>
        </w:r>
      </w:hyperlink>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17365d"/>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jc w:val="center"/>
        <w:rPr>
          <w:rFonts w:ascii="Times New Roman" w:cs="Times New Roman" w:eastAsia="Times New Roman" w:hAnsi="Times New Roman"/>
          <w:sz w:val="36"/>
          <w:szCs w:val="36"/>
        </w:rPr>
      </w:pPr>
      <w:bookmarkStart w:colFirst="0" w:colLast="0" w:name="_adspa2jmxep3" w:id="6"/>
      <w:bookmarkEnd w:id="6"/>
      <w:r w:rsidDel="00000000" w:rsidR="00000000" w:rsidRPr="00000000">
        <w:rPr>
          <w:rFonts w:ascii="Times New Roman" w:cs="Times New Roman" w:eastAsia="Times New Roman" w:hAnsi="Times New Roman"/>
          <w:sz w:val="36"/>
          <w:szCs w:val="36"/>
          <w:rtl w:val="0"/>
        </w:rPr>
        <w:t xml:space="preserve">AP Government</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the following link and make a copy of this document so that you can make edits. Then, once you are enrolled in the class in August via Google Classroom, upload the document through the posted assignment.</w:t>
      </w:r>
    </w:p>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color w:val="17365d"/>
          <w:sz w:val="28"/>
          <w:szCs w:val="28"/>
        </w:rPr>
      </w:pPr>
      <w:hyperlink r:id="rId20">
        <w:r w:rsidDel="00000000" w:rsidR="00000000" w:rsidRPr="00000000">
          <w:rPr>
            <w:rFonts w:ascii="Times New Roman" w:cs="Times New Roman" w:eastAsia="Times New Roman" w:hAnsi="Times New Roman"/>
            <w:color w:val="1155cc"/>
            <w:sz w:val="28"/>
            <w:szCs w:val="28"/>
            <w:u w:val="single"/>
            <w:rtl w:val="0"/>
          </w:rPr>
          <w:t xml:space="preserve">AP Government and Politics Summer Assignment 2024</w:t>
        </w:r>
      </w:hyperlink>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color w:val="17365d"/>
        </w:rPr>
      </w:pPr>
      <w:r w:rsidDel="00000000" w:rsidR="00000000" w:rsidRPr="00000000">
        <w:rPr>
          <w:rtl w:val="0"/>
        </w:rPr>
      </w:r>
    </w:p>
    <w:p w:rsidR="00000000" w:rsidDel="00000000" w:rsidP="00000000" w:rsidRDefault="00000000" w:rsidRPr="00000000" w14:paraId="0000003A">
      <w:pPr>
        <w:spacing w:after="200" w:line="276" w:lineRule="auto"/>
        <w:rPr>
          <w:rFonts w:ascii="Times New Roman" w:cs="Times New Roman" w:eastAsia="Times New Roman" w:hAnsi="Times New Roman"/>
          <w:b w:val="1"/>
          <w:sz w:val="20"/>
          <w:szCs w:val="20"/>
        </w:rPr>
        <w:sectPr>
          <w:headerReference r:id="rId21" w:type="default"/>
          <w:pgSz w:h="15840" w:w="12240" w:orient="portrait"/>
          <w:pgMar w:bottom="1440" w:top="1440" w:left="720" w:right="900" w:header="720" w:footer="720"/>
          <w:pgNumType w:start="1"/>
        </w:sectPr>
      </w:pPr>
      <w:r w:rsidDel="00000000" w:rsidR="00000000" w:rsidRPr="00000000">
        <w:rPr>
          <w:rtl w:val="0"/>
        </w:rPr>
      </w:r>
    </w:p>
    <w:p w:rsidR="00000000" w:rsidDel="00000000" w:rsidP="00000000" w:rsidRDefault="00000000" w:rsidRPr="00000000" w14:paraId="0000003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1"/>
        <w:widowControl w:val="0"/>
        <w:rPr>
          <w:rFonts w:ascii="Catamaran" w:cs="Catamaran" w:eastAsia="Catamaran" w:hAnsi="Catamar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keepNext w:val="1"/>
        <w:widowControl w:val="0"/>
        <w:jc w:val="center"/>
        <w:rPr>
          <w:rFonts w:ascii="Times New Roman" w:cs="Times New Roman" w:eastAsia="Times New Roman" w:hAnsi="Times New Roman"/>
          <w:sz w:val="36"/>
          <w:szCs w:val="36"/>
        </w:rPr>
      </w:pPr>
      <w:bookmarkStart w:colFirst="0" w:colLast="0" w:name="_e5di96uv4r64" w:id="7"/>
      <w:bookmarkEnd w:id="7"/>
      <w:r w:rsidDel="00000000" w:rsidR="00000000" w:rsidRPr="00000000">
        <w:rPr>
          <w:rFonts w:ascii="Times New Roman" w:cs="Times New Roman" w:eastAsia="Times New Roman" w:hAnsi="Times New Roman"/>
          <w:sz w:val="36"/>
          <w:szCs w:val="36"/>
          <w:rtl w:val="0"/>
        </w:rPr>
        <w:t xml:space="preserve">AP Environmental Science</w:t>
      </w:r>
    </w:p>
    <w:p w:rsidR="00000000" w:rsidDel="00000000" w:rsidP="00000000" w:rsidRDefault="00000000" w:rsidRPr="00000000" w14:paraId="0000003E">
      <w:pPr>
        <w:keepNext w:val="1"/>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click the following link to access the assignment: </w:t>
      </w:r>
    </w:p>
    <w:p w:rsidR="00000000" w:rsidDel="00000000" w:rsidP="00000000" w:rsidRDefault="00000000" w:rsidRPr="00000000" w14:paraId="0000003F">
      <w:pPr>
        <w:keepNext w:val="1"/>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1"/>
        <w:widowControl w:val="0"/>
        <w:jc w:val="center"/>
        <w:rPr>
          <w:rFonts w:ascii="Times New Roman" w:cs="Times New Roman" w:eastAsia="Times New Roman" w:hAnsi="Times New Roman"/>
          <w:sz w:val="28"/>
          <w:szCs w:val="28"/>
        </w:rPr>
      </w:pPr>
      <w:hyperlink r:id="rId22">
        <w:r w:rsidDel="00000000" w:rsidR="00000000" w:rsidRPr="00000000">
          <w:rPr>
            <w:rFonts w:ascii="Times New Roman" w:cs="Times New Roman" w:eastAsia="Times New Roman" w:hAnsi="Times New Roman"/>
            <w:color w:val="1155cc"/>
            <w:sz w:val="28"/>
            <w:szCs w:val="28"/>
            <w:u w:val="single"/>
            <w:rtl w:val="0"/>
          </w:rPr>
          <w:t xml:space="preserve">AP Environmental Science Summer Assignment </w:t>
        </w:r>
      </w:hyperlink>
      <w:r w:rsidDel="00000000" w:rsidR="00000000" w:rsidRPr="00000000">
        <w:rPr>
          <w:rtl w:val="0"/>
        </w:rPr>
      </w:r>
    </w:p>
    <w:p w:rsidR="00000000" w:rsidDel="00000000" w:rsidP="00000000" w:rsidRDefault="00000000" w:rsidRPr="00000000" w14:paraId="00000041">
      <w:pPr>
        <w:keepNext w:val="1"/>
        <w:widowControl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jc w:val="center"/>
        <w:rPr>
          <w:rFonts w:ascii="Average" w:cs="Average" w:eastAsia="Average" w:hAnsi="Average"/>
          <w:b w:val="1"/>
          <w:sz w:val="24"/>
          <w:szCs w:val="24"/>
        </w:rPr>
      </w:pPr>
      <w:bookmarkStart w:colFirst="0" w:colLast="0" w:name="_nyinkwe7zi6i" w:id="8"/>
      <w:bookmarkEnd w:id="8"/>
      <w:r w:rsidDel="00000000" w:rsidR="00000000" w:rsidRPr="00000000">
        <w:rPr>
          <w:rFonts w:ascii="Average" w:cs="Average" w:eastAsia="Average" w:hAnsi="Average"/>
          <w:sz w:val="36"/>
          <w:szCs w:val="36"/>
          <w:rtl w:val="0"/>
        </w:rPr>
        <w:t xml:space="preserve">AP Lang Summer Reading Assignment </w:t>
      </w:r>
      <w:r w:rsidDel="00000000" w:rsidR="00000000" w:rsidRPr="00000000">
        <w:rPr>
          <w:rtl w:val="0"/>
        </w:rPr>
      </w:r>
    </w:p>
    <w:p w:rsidR="00000000" w:rsidDel="00000000" w:rsidP="00000000" w:rsidRDefault="00000000" w:rsidRPr="00000000" w14:paraId="00000043">
      <w:pPr>
        <w:ind w:firstLine="720"/>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With a light and humorous tone, Jay Heinrichs explores the world of Rhetoric (the art of using language to convince and persuade) in his book </w:t>
      </w:r>
      <w:r w:rsidDel="00000000" w:rsidR="00000000" w:rsidRPr="00000000">
        <w:rPr>
          <w:rFonts w:ascii="Average" w:cs="Average" w:eastAsia="Average" w:hAnsi="Average"/>
          <w:i w:val="1"/>
          <w:sz w:val="24"/>
          <w:szCs w:val="24"/>
          <w:rtl w:val="0"/>
        </w:rPr>
        <w:t xml:space="preserve">Thank You For Arguing: What Aristotle, Lincoln, And Homer Simpson Can Teach Us About  The Art Of Persuasion</w:t>
      </w:r>
      <w:r w:rsidDel="00000000" w:rsidR="00000000" w:rsidRPr="00000000">
        <w:rPr>
          <w:rFonts w:ascii="Average" w:cs="Average" w:eastAsia="Average" w:hAnsi="Average"/>
          <w:sz w:val="24"/>
          <w:szCs w:val="24"/>
          <w:rtl w:val="0"/>
        </w:rPr>
        <w:t xml:space="preserve">. Over the summer, students should first read Heinrichs’ </w:t>
      </w:r>
      <w:r w:rsidDel="00000000" w:rsidR="00000000" w:rsidRPr="00000000">
        <w:rPr>
          <w:rFonts w:ascii="Average" w:cs="Average" w:eastAsia="Average" w:hAnsi="Average"/>
          <w:i w:val="1"/>
          <w:sz w:val="24"/>
          <w:szCs w:val="24"/>
          <w:rtl w:val="0"/>
        </w:rPr>
        <w:t xml:space="preserve">Thank You For Arguing</w:t>
      </w:r>
      <w:r w:rsidDel="00000000" w:rsidR="00000000" w:rsidRPr="00000000">
        <w:rPr>
          <w:rFonts w:ascii="Average" w:cs="Average" w:eastAsia="Average" w:hAnsi="Average"/>
          <w:sz w:val="24"/>
          <w:szCs w:val="24"/>
          <w:rtl w:val="0"/>
        </w:rPr>
        <w:t xml:space="preserve"> to familiarize themselves with a number of rhetorical devices and strategies. Students should</w:t>
      </w:r>
      <w:r w:rsidDel="00000000" w:rsidR="00000000" w:rsidRPr="00000000">
        <w:rPr>
          <w:rFonts w:ascii="Average" w:cs="Average" w:eastAsia="Average" w:hAnsi="Average"/>
          <w:b w:val="1"/>
          <w:i w:val="1"/>
          <w:sz w:val="24"/>
          <w:szCs w:val="24"/>
          <w:rtl w:val="0"/>
        </w:rPr>
        <w:t xml:space="preserve"> then</w:t>
      </w:r>
      <w:r w:rsidDel="00000000" w:rsidR="00000000" w:rsidRPr="00000000">
        <w:rPr>
          <w:rFonts w:ascii="Average" w:cs="Average" w:eastAsia="Average" w:hAnsi="Average"/>
          <w:sz w:val="24"/>
          <w:szCs w:val="24"/>
          <w:rtl w:val="0"/>
        </w:rPr>
        <w:t xml:space="preserve"> read another non-fiction book of their choice, and use Heinrichs’ book to examine how the author of your chosen book achieves their desired goal. A list of suggested books can be found </w:t>
      </w:r>
      <w:hyperlink r:id="rId23">
        <w:r w:rsidDel="00000000" w:rsidR="00000000" w:rsidRPr="00000000">
          <w:rPr>
            <w:rFonts w:ascii="Average" w:cs="Average" w:eastAsia="Average" w:hAnsi="Average"/>
            <w:color w:val="1155cc"/>
            <w:sz w:val="24"/>
            <w:szCs w:val="24"/>
            <w:u w:val="single"/>
            <w:rtl w:val="0"/>
          </w:rPr>
          <w:t xml:space="preserve">here</w:t>
        </w:r>
      </w:hyperlink>
      <w:r w:rsidDel="00000000" w:rsidR="00000000" w:rsidRPr="00000000">
        <w:rPr>
          <w:rFonts w:ascii="Average" w:cs="Average" w:eastAsia="Average" w:hAnsi="Average"/>
          <w:sz w:val="24"/>
          <w:szCs w:val="24"/>
          <w:rtl w:val="0"/>
        </w:rPr>
        <w:t xml:space="preserve">. </w:t>
      </w:r>
    </w:p>
    <w:p w:rsidR="00000000" w:rsidDel="00000000" w:rsidP="00000000" w:rsidRDefault="00000000" w:rsidRPr="00000000" w14:paraId="00000044">
      <w:pPr>
        <w:ind w:firstLine="720"/>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45">
      <w:pPr>
        <w:ind w:firstLine="720"/>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Develop your interpretations in a well thought-out and organized rhetorical analysis essay. In your essay you want to explain how the author made various Rhetorical Choices in order to achieve their desired goal. Feel free to use </w:t>
      </w:r>
      <w:hyperlink r:id="rId24">
        <w:r w:rsidDel="00000000" w:rsidR="00000000" w:rsidRPr="00000000">
          <w:rPr>
            <w:rFonts w:ascii="Average" w:cs="Average" w:eastAsia="Average" w:hAnsi="Average"/>
            <w:color w:val="1155cc"/>
            <w:sz w:val="24"/>
            <w:szCs w:val="24"/>
            <w:u w:val="single"/>
            <w:rtl w:val="0"/>
          </w:rPr>
          <w:t xml:space="preserve">this guide</w:t>
        </w:r>
      </w:hyperlink>
      <w:r w:rsidDel="00000000" w:rsidR="00000000" w:rsidRPr="00000000">
        <w:rPr>
          <w:rFonts w:ascii="Average" w:cs="Average" w:eastAsia="Average" w:hAnsi="Average"/>
          <w:sz w:val="24"/>
          <w:szCs w:val="24"/>
          <w:rtl w:val="0"/>
        </w:rPr>
        <w:t xml:space="preserve"> as a model. </w:t>
      </w:r>
    </w:p>
    <w:p w:rsidR="00000000" w:rsidDel="00000000" w:rsidP="00000000" w:rsidRDefault="00000000" w:rsidRPr="00000000" w14:paraId="00000046">
      <w:pPr>
        <w:ind w:firstLine="720"/>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47">
      <w:pPr>
        <w:ind w:firstLine="720"/>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paper should be MLA formatted and should include in-text citations, as well as a works cited page. Use the </w:t>
      </w:r>
      <w:hyperlink r:id="rId25">
        <w:r w:rsidDel="00000000" w:rsidR="00000000" w:rsidRPr="00000000">
          <w:rPr>
            <w:rFonts w:ascii="Average" w:cs="Average" w:eastAsia="Average" w:hAnsi="Average"/>
            <w:color w:val="1155cc"/>
            <w:sz w:val="24"/>
            <w:szCs w:val="24"/>
            <w:u w:val="single"/>
            <w:rtl w:val="0"/>
          </w:rPr>
          <w:t xml:space="preserve">Purdue OWL MLA Style Guide</w:t>
        </w:r>
      </w:hyperlink>
      <w:r w:rsidDel="00000000" w:rsidR="00000000" w:rsidRPr="00000000">
        <w:rPr>
          <w:rFonts w:ascii="Average" w:cs="Average" w:eastAsia="Average" w:hAnsi="Average"/>
          <w:sz w:val="24"/>
          <w:szCs w:val="24"/>
          <w:rtl w:val="0"/>
        </w:rPr>
        <w:t xml:space="preserve"> for a refresher on MLA format if necessary. </w:t>
      </w:r>
    </w:p>
    <w:p w:rsidR="00000000" w:rsidDel="00000000" w:rsidP="00000000" w:rsidRDefault="00000000" w:rsidRPr="00000000" w14:paraId="00000048">
      <w:pPr>
        <w:ind w:firstLine="720"/>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49">
      <w:pPr>
        <w:ind w:firstLine="720"/>
        <w:rPr>
          <w:rFonts w:ascii="Average" w:cs="Average" w:eastAsia="Average" w:hAnsi="Average"/>
        </w:rPr>
      </w:pPr>
      <w:r w:rsidDel="00000000" w:rsidR="00000000" w:rsidRPr="00000000">
        <w:rPr>
          <w:rFonts w:ascii="Average" w:cs="Average" w:eastAsia="Average" w:hAnsi="Average"/>
          <w:sz w:val="24"/>
          <w:szCs w:val="24"/>
          <w:rtl w:val="0"/>
        </w:rPr>
        <w:t xml:space="preserve">The essay should </w:t>
      </w:r>
      <w:r w:rsidDel="00000000" w:rsidR="00000000" w:rsidRPr="00000000">
        <w:rPr>
          <w:rFonts w:ascii="Average" w:cs="Average" w:eastAsia="Average" w:hAnsi="Average"/>
          <w:b w:val="1"/>
          <w:sz w:val="24"/>
          <w:szCs w:val="24"/>
          <w:rtl w:val="0"/>
        </w:rPr>
        <w:t xml:space="preserve">not</w:t>
      </w:r>
      <w:r w:rsidDel="00000000" w:rsidR="00000000" w:rsidRPr="00000000">
        <w:rPr>
          <w:rFonts w:ascii="Average" w:cs="Average" w:eastAsia="Average" w:hAnsi="Average"/>
          <w:sz w:val="24"/>
          <w:szCs w:val="24"/>
          <w:rtl w:val="0"/>
        </w:rPr>
        <w:t xml:space="preserve"> be a summary of either book’s argument. The purpose of the paper is to demonstrate your analytical thinking and writing abilities and to examine the argumentative techniques of another author.  Your paper should make a claim about the argumentative techniques of the book you’ve chosen, followed by an examination of how the author uses these techniques to achieve a specific goal. The goal of this paper is </w:t>
      </w:r>
      <w:r w:rsidDel="00000000" w:rsidR="00000000" w:rsidRPr="00000000">
        <w:rPr>
          <w:rFonts w:ascii="Average" w:cs="Average" w:eastAsia="Average" w:hAnsi="Average"/>
          <w:b w:val="1"/>
          <w:sz w:val="24"/>
          <w:szCs w:val="24"/>
          <w:rtl w:val="0"/>
        </w:rPr>
        <w:t xml:space="preserve">not</w:t>
      </w:r>
      <w:r w:rsidDel="00000000" w:rsidR="00000000" w:rsidRPr="00000000">
        <w:rPr>
          <w:rFonts w:ascii="Average" w:cs="Average" w:eastAsia="Average" w:hAnsi="Average"/>
          <w:sz w:val="24"/>
          <w:szCs w:val="24"/>
          <w:rtl w:val="0"/>
        </w:rPr>
        <w:t xml:space="preserve"> to determine the successes or failures of the book you’ve chosen, but rather to deconstruct it; to look at the anatomy of the text, and (using Jay Heinrichs’ book as a guide), describe what the author is doing as they advocate for and support the case they’re making. This first paper will be assessed on the quality of the thesis, the sophistication of your demonstrated insight and analysis of the arguments, using the tenets of both books; the essay’s technical structure; its stylistic and mechanical clarity; and whether or not you show proficiency with MLA format. Any hint of plagiarism will result in zero credit on the assignment as a whole, which is the policy on plagiarism for the entire school year. </w:t>
      </w:r>
      <w:r w:rsidDel="00000000" w:rsidR="00000000" w:rsidRPr="00000000">
        <w:rPr>
          <w:rFonts w:ascii="Average" w:cs="Average" w:eastAsia="Average" w:hAnsi="Average"/>
          <w:b w:val="1"/>
          <w:sz w:val="24"/>
          <w:szCs w:val="24"/>
          <w:rtl w:val="0"/>
        </w:rPr>
        <w:t xml:space="preserve">This essay should be submitted on the first day of class next year via Google Classroom! </w:t>
      </w:r>
      <w:r w:rsidDel="00000000" w:rsidR="00000000" w:rsidRPr="00000000">
        <w:rPr>
          <w:rtl w:val="0"/>
        </w:rPr>
      </w:r>
    </w:p>
    <w:p w:rsidR="00000000" w:rsidDel="00000000" w:rsidP="00000000" w:rsidRDefault="00000000" w:rsidRPr="00000000" w14:paraId="0000004A">
      <w:pPr>
        <w:keepNext w:val="1"/>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1"/>
        <w:widowControl w:val="0"/>
        <w:rPr>
          <w:rFonts w:ascii="Catamaran" w:cs="Catamaran" w:eastAsia="Catamaran" w:hAnsi="Catamar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jc w:val="center"/>
        <w:rPr>
          <w:rFonts w:ascii="Garamond" w:cs="Garamond" w:eastAsia="Garamond" w:hAnsi="Garamond"/>
          <w:sz w:val="36"/>
          <w:szCs w:val="36"/>
        </w:rPr>
      </w:pPr>
      <w:bookmarkStart w:colFirst="0" w:colLast="0" w:name="_d37spnu0mip7" w:id="9"/>
      <w:bookmarkEnd w:id="9"/>
      <w:r w:rsidDel="00000000" w:rsidR="00000000" w:rsidRPr="00000000">
        <w:rPr>
          <w:rFonts w:ascii="Garamond" w:cs="Garamond" w:eastAsia="Garamond" w:hAnsi="Garamond"/>
          <w:sz w:val="36"/>
          <w:szCs w:val="36"/>
          <w:rtl w:val="0"/>
        </w:rPr>
        <w:t xml:space="preserve">AP Literature &amp; Composition</w:t>
      </w:r>
    </w:p>
    <w:p w:rsidR="00000000" w:rsidDel="00000000" w:rsidP="00000000" w:rsidRDefault="00000000" w:rsidRPr="00000000" w14:paraId="0000004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 Literature &amp; Composition Reading Assignments-- read the following three texts: </w:t>
      </w:r>
    </w:p>
    <w:p w:rsidR="00000000" w:rsidDel="00000000" w:rsidP="00000000" w:rsidRDefault="00000000" w:rsidRPr="00000000" w14:paraId="0000004E">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How to Read Literature Like a Professor</w:t>
      </w:r>
      <w:r w:rsidDel="00000000" w:rsidR="00000000" w:rsidRPr="00000000">
        <w:rPr>
          <w:rFonts w:ascii="Garamond" w:cs="Garamond" w:eastAsia="Garamond" w:hAnsi="Garamond"/>
          <w:sz w:val="24"/>
          <w:szCs w:val="24"/>
          <w:rtl w:val="0"/>
        </w:rPr>
        <w:t xml:space="preserve"> by Thomas C. Foster</w:t>
      </w:r>
    </w:p>
    <w:p w:rsidR="00000000" w:rsidDel="00000000" w:rsidP="00000000" w:rsidRDefault="00000000" w:rsidRPr="00000000" w14:paraId="0000004F">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A Thousand Splendid Suns</w:t>
      </w:r>
      <w:r w:rsidDel="00000000" w:rsidR="00000000" w:rsidRPr="00000000">
        <w:rPr>
          <w:rFonts w:ascii="Garamond" w:cs="Garamond" w:eastAsia="Garamond" w:hAnsi="Garamond"/>
          <w:sz w:val="24"/>
          <w:szCs w:val="24"/>
          <w:rtl w:val="0"/>
        </w:rPr>
        <w:t xml:space="preserve"> by Khaled Hosseini </w:t>
      </w:r>
    </w:p>
    <w:p w:rsidR="00000000" w:rsidDel="00000000" w:rsidP="00000000" w:rsidRDefault="00000000" w:rsidRPr="00000000" w14:paraId="00000050">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The Handmaid’s Tale</w:t>
      </w:r>
      <w:r w:rsidDel="00000000" w:rsidR="00000000" w:rsidRPr="00000000">
        <w:rPr>
          <w:rFonts w:ascii="Garamond" w:cs="Garamond" w:eastAsia="Garamond" w:hAnsi="Garamond"/>
          <w:sz w:val="24"/>
          <w:szCs w:val="24"/>
          <w:rtl w:val="0"/>
        </w:rPr>
        <w:t xml:space="preserve"> by Margaret Atwood</w:t>
      </w:r>
    </w:p>
    <w:p w:rsidR="00000000" w:rsidDel="00000000" w:rsidP="00000000" w:rsidRDefault="00000000" w:rsidRPr="00000000" w14:paraId="0000005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 Literature &amp; Composition Writing Assignments: </w:t>
      </w:r>
    </w:p>
    <w:p w:rsidR="00000000" w:rsidDel="00000000" w:rsidP="00000000" w:rsidRDefault="00000000" w:rsidRPr="00000000" w14:paraId="00000053">
      <w:pPr>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54">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How to Read Literature Like a Professor</w:t>
      </w:r>
      <w:r w:rsidDel="00000000" w:rsidR="00000000" w:rsidRPr="00000000">
        <w:rPr>
          <w:rFonts w:ascii="Garamond" w:cs="Garamond" w:eastAsia="Garamond" w:hAnsi="Garamond"/>
          <w:sz w:val="24"/>
          <w:szCs w:val="24"/>
          <w:rtl w:val="0"/>
        </w:rPr>
        <w:t xml:space="preserve">, by Thomas C. Foster (ISBN 0-0600-0942-X)</w:t>
      </w:r>
    </w:p>
    <w:p w:rsidR="00000000" w:rsidDel="00000000" w:rsidP="00000000" w:rsidRDefault="00000000" w:rsidRPr="00000000" w14:paraId="0000005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this text, Thomas C. Foster explores how to interpret meaning in literature. After reading both books, students should select </w:t>
      </w:r>
      <w:r w:rsidDel="00000000" w:rsidR="00000000" w:rsidRPr="00000000">
        <w:rPr>
          <w:rFonts w:ascii="Garamond" w:cs="Garamond" w:eastAsia="Garamond" w:hAnsi="Garamond"/>
          <w:i w:val="1"/>
          <w:sz w:val="24"/>
          <w:szCs w:val="24"/>
          <w:rtl w:val="0"/>
        </w:rPr>
        <w:t xml:space="preserve">The Handmaid’s Tale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or </w:t>
      </w:r>
      <w:r w:rsidDel="00000000" w:rsidR="00000000" w:rsidRPr="00000000">
        <w:rPr>
          <w:rFonts w:ascii="Garamond" w:cs="Garamond" w:eastAsia="Garamond" w:hAnsi="Garamond"/>
          <w:i w:val="1"/>
          <w:sz w:val="24"/>
          <w:szCs w:val="24"/>
          <w:rtl w:val="0"/>
        </w:rPr>
        <w:t xml:space="preserve">Thousand Splendid Suns</w:t>
      </w:r>
      <w:r w:rsidDel="00000000" w:rsidR="00000000" w:rsidRPr="00000000">
        <w:rPr>
          <w:rFonts w:ascii="Garamond" w:cs="Garamond" w:eastAsia="Garamond" w:hAnsi="Garamond"/>
          <w:sz w:val="24"/>
          <w:szCs w:val="24"/>
          <w:rtl w:val="0"/>
        </w:rPr>
        <w:t xml:space="preserve"> and interpret it using any of the principles Thomas C. Foster discusses in his book. Develop your interpretations in a well thought-out and organized essay, citing evidence (adding direct text references with page numbers) from both </w:t>
      </w:r>
      <w:r w:rsidDel="00000000" w:rsidR="00000000" w:rsidRPr="00000000">
        <w:rPr>
          <w:rFonts w:ascii="Garamond" w:cs="Garamond" w:eastAsia="Garamond" w:hAnsi="Garamond"/>
          <w:i w:val="1"/>
          <w:sz w:val="24"/>
          <w:szCs w:val="24"/>
          <w:rtl w:val="0"/>
        </w:rPr>
        <w:t xml:space="preserve">How to Read Literature Like a Professor </w:t>
      </w:r>
      <w:r w:rsidDel="00000000" w:rsidR="00000000" w:rsidRPr="00000000">
        <w:rPr>
          <w:rFonts w:ascii="Garamond" w:cs="Garamond" w:eastAsia="Garamond" w:hAnsi="Garamond"/>
          <w:sz w:val="24"/>
          <w:szCs w:val="24"/>
          <w:rtl w:val="0"/>
        </w:rPr>
        <w:t xml:space="preserve">and the book you chose. You will be tested on the novel you do not choose for the essay upon returning to school. </w:t>
      </w:r>
    </w:p>
    <w:p w:rsidR="00000000" w:rsidDel="00000000" w:rsidP="00000000" w:rsidRDefault="00000000" w:rsidRPr="00000000" w14:paraId="00000056">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Paper should be MLA formatted and should include in-text citations and a works cited page. The essay </w:t>
      </w:r>
      <w:r w:rsidDel="00000000" w:rsidR="00000000" w:rsidRPr="00000000">
        <w:rPr>
          <w:rFonts w:ascii="Garamond" w:cs="Garamond" w:eastAsia="Garamond" w:hAnsi="Garamond"/>
          <w:b w:val="1"/>
          <w:sz w:val="24"/>
          <w:szCs w:val="24"/>
          <w:rtl w:val="0"/>
        </w:rPr>
        <w:t xml:space="preserve">should not be a summary of the story</w:t>
      </w:r>
      <w:r w:rsidDel="00000000" w:rsidR="00000000" w:rsidRPr="00000000">
        <w:rPr>
          <w:rFonts w:ascii="Garamond" w:cs="Garamond" w:eastAsia="Garamond" w:hAnsi="Garamond"/>
          <w:sz w:val="24"/>
          <w:szCs w:val="24"/>
          <w:rtl w:val="0"/>
        </w:rPr>
        <w:t xml:space="preserve">. The purpose of the paper is to demonstrate your thinking, analyzing, and writing abilities. Any hint of plagiarism will result in zero credit on the assignment as a whole, and this stands as the policy on plagiarism for the entire school year. This first paper will be assessed on the sophistication of the student’s demonstrated insight and analysis of the work, using the tenets of Foster’s book; the essay’s technical structure; and its stylistic and mechanical clarity. </w:t>
      </w:r>
    </w:p>
    <w:p w:rsidR="00000000" w:rsidDel="00000000" w:rsidP="00000000" w:rsidRDefault="00000000" w:rsidRPr="00000000" w14:paraId="0000005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9">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assignment is to be submitted through Google Classroom or, if you are not pre-enrolled in the AP Lit Google Classroom, share with Ms. Harr via drive </w:t>
      </w:r>
      <w:hyperlink r:id="rId26">
        <w:r w:rsidDel="00000000" w:rsidR="00000000" w:rsidRPr="00000000">
          <w:rPr>
            <w:rFonts w:ascii="Garamond" w:cs="Garamond" w:eastAsia="Garamond" w:hAnsi="Garamond"/>
            <w:color w:val="1155cc"/>
            <w:sz w:val="24"/>
            <w:szCs w:val="24"/>
            <w:u w:val="single"/>
            <w:rtl w:val="0"/>
          </w:rPr>
          <w:t xml:space="preserve">rharr@philasd.org</w:t>
        </w:r>
      </w:hyperlink>
      <w:r w:rsidDel="00000000" w:rsidR="00000000" w:rsidRPr="00000000">
        <w:rPr>
          <w:rFonts w:ascii="Garamond" w:cs="Garamond" w:eastAsia="Garamond" w:hAnsi="Garamond"/>
          <w:sz w:val="24"/>
          <w:szCs w:val="24"/>
          <w:rtl w:val="0"/>
        </w:rPr>
        <w:t xml:space="preserve"> before the first day of school (August 26th 8AM).  </w:t>
      </w:r>
    </w:p>
    <w:p w:rsidR="00000000" w:rsidDel="00000000" w:rsidP="00000000" w:rsidRDefault="00000000" w:rsidRPr="00000000" w14:paraId="0000005A">
      <w:pPr>
        <w:keepNext w:val="1"/>
        <w:widowControl w:val="0"/>
        <w:rPr>
          <w:rFonts w:ascii="Catamaran" w:cs="Catamaran" w:eastAsia="Catamaran" w:hAnsi="Catamar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1"/>
        <w:jc w:val="center"/>
        <w:rPr>
          <w:rFonts w:ascii="Roboto" w:cs="Roboto" w:eastAsia="Roboto" w:hAnsi="Roboto"/>
          <w:sz w:val="36"/>
          <w:szCs w:val="36"/>
        </w:rPr>
      </w:pPr>
      <w:bookmarkStart w:colFirst="0" w:colLast="0" w:name="_t5i26p785nex" w:id="10"/>
      <w:bookmarkEnd w:id="10"/>
      <w:r w:rsidDel="00000000" w:rsidR="00000000" w:rsidRPr="00000000">
        <w:rPr>
          <w:rFonts w:ascii="Roboto" w:cs="Roboto" w:eastAsia="Roboto" w:hAnsi="Roboto"/>
          <w:sz w:val="36"/>
          <w:szCs w:val="36"/>
          <w:rtl w:val="0"/>
        </w:rPr>
        <w:t xml:space="preserve">AP Psychology</w:t>
      </w:r>
    </w:p>
    <w:p w:rsidR="00000000" w:rsidDel="00000000" w:rsidP="00000000" w:rsidRDefault="00000000" w:rsidRPr="00000000" w14:paraId="0000005C">
      <w:pPr>
        <w:rPr>
          <w:rFonts w:ascii="Roboto" w:cs="Roboto" w:eastAsia="Roboto" w:hAnsi="Roboto"/>
          <w:i w:val="1"/>
          <w:sz w:val="28"/>
          <w:szCs w:val="28"/>
        </w:rPr>
      </w:pPr>
      <w:r w:rsidDel="00000000" w:rsidR="00000000" w:rsidRPr="00000000">
        <w:rPr>
          <w:rtl w:val="0"/>
        </w:rPr>
      </w:r>
    </w:p>
    <w:p w:rsidR="00000000" w:rsidDel="00000000" w:rsidP="00000000" w:rsidRDefault="00000000" w:rsidRPr="00000000" w14:paraId="0000005D">
      <w:pPr>
        <w:rPr>
          <w:rFonts w:ascii="Roboto" w:cs="Roboto" w:eastAsia="Roboto" w:hAnsi="Roboto"/>
          <w:i w:val="1"/>
          <w:sz w:val="28"/>
          <w:szCs w:val="28"/>
        </w:rPr>
      </w:pPr>
      <w:r w:rsidDel="00000000" w:rsidR="00000000" w:rsidRPr="00000000">
        <w:rPr>
          <w:rFonts w:ascii="Roboto" w:cs="Roboto" w:eastAsia="Roboto" w:hAnsi="Roboto"/>
          <w:i w:val="1"/>
          <w:sz w:val="28"/>
          <w:szCs w:val="28"/>
          <w:rtl w:val="0"/>
        </w:rPr>
        <w:t xml:space="preserve">2024-25 School Year</w:t>
      </w:r>
    </w:p>
    <w:p w:rsidR="00000000" w:rsidDel="00000000" w:rsidP="00000000" w:rsidRDefault="00000000" w:rsidRPr="00000000" w14:paraId="0000005E">
      <w:pPr>
        <w:rPr>
          <w:rFonts w:ascii="Roboto" w:cs="Roboto" w:eastAsia="Roboto" w:hAnsi="Roboto"/>
          <w:sz w:val="28"/>
          <w:szCs w:val="28"/>
          <w:u w:val="single"/>
        </w:rPr>
      </w:pPr>
      <w:r w:rsidDel="00000000" w:rsidR="00000000" w:rsidRPr="00000000">
        <w:rPr>
          <w:rFonts w:ascii="Roboto" w:cs="Roboto" w:eastAsia="Roboto" w:hAnsi="Roboto"/>
          <w:sz w:val="28"/>
          <w:szCs w:val="28"/>
          <w:u w:val="single"/>
          <w:rtl w:val="0"/>
        </w:rPr>
        <w:t xml:space="preserve">AP Psychology Summer Work</w:t>
      </w:r>
    </w:p>
    <w:p w:rsidR="00000000" w:rsidDel="00000000" w:rsidP="00000000" w:rsidRDefault="00000000" w:rsidRPr="00000000" w14:paraId="0000005F">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0">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The goal for our summer work is to get a head start on the content for AP Psychology, and to get some of the less fun stuff from Unit 1 out of the way so we can do the more fun stuff together in class. Over the summer, you are required to complete the following tasks:</w:t>
      </w:r>
    </w:p>
    <w:p w:rsidR="00000000" w:rsidDel="00000000" w:rsidP="00000000" w:rsidRDefault="00000000" w:rsidRPr="00000000" w14:paraId="00000061">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2">
      <w:pPr>
        <w:rPr>
          <w:rFonts w:ascii="Roboto" w:cs="Roboto" w:eastAsia="Roboto" w:hAnsi="Roboto"/>
          <w:b w:val="1"/>
          <w:sz w:val="28"/>
          <w:szCs w:val="28"/>
        </w:rPr>
      </w:pPr>
      <w:r w:rsidDel="00000000" w:rsidR="00000000" w:rsidRPr="00000000">
        <w:rPr>
          <w:rFonts w:ascii="Roboto" w:cs="Roboto" w:eastAsia="Roboto" w:hAnsi="Roboto"/>
          <w:sz w:val="28"/>
          <w:szCs w:val="28"/>
          <w:rtl w:val="0"/>
        </w:rPr>
        <w:t xml:space="preserve">Part 1: </w:t>
      </w:r>
      <w:r w:rsidDel="00000000" w:rsidR="00000000" w:rsidRPr="00000000">
        <w:rPr>
          <w:rFonts w:ascii="Roboto" w:cs="Roboto" w:eastAsia="Roboto" w:hAnsi="Roboto"/>
          <w:b w:val="1"/>
          <w:sz w:val="28"/>
          <w:szCs w:val="28"/>
          <w:rtl w:val="0"/>
        </w:rPr>
        <w:t xml:space="preserve">Edpuzzle</w:t>
      </w:r>
    </w:p>
    <w:p w:rsidR="00000000" w:rsidDel="00000000" w:rsidP="00000000" w:rsidRDefault="00000000" w:rsidRPr="00000000" w14:paraId="00000063">
      <w:pPr>
        <w:numPr>
          <w:ilvl w:val="0"/>
          <w:numId w:val="1"/>
        </w:numPr>
        <w:spacing w:after="200" w:before="200" w:lineRule="auto"/>
        <w:ind w:left="720" w:hanging="360"/>
        <w:rPr>
          <w:sz w:val="28"/>
          <w:szCs w:val="28"/>
        </w:rPr>
      </w:pPr>
      <w:hyperlink r:id="rId27">
        <w:r w:rsidDel="00000000" w:rsidR="00000000" w:rsidRPr="00000000">
          <w:rPr>
            <w:rFonts w:ascii="Roboto" w:cs="Roboto" w:eastAsia="Roboto" w:hAnsi="Roboto"/>
            <w:color w:val="1155cc"/>
            <w:sz w:val="28"/>
            <w:szCs w:val="28"/>
            <w:u w:val="single"/>
            <w:rtl w:val="0"/>
          </w:rPr>
          <w:t xml:space="preserve">Click here</w:t>
        </w:r>
      </w:hyperlink>
      <w:r w:rsidDel="00000000" w:rsidR="00000000" w:rsidRPr="00000000">
        <w:rPr>
          <w:rFonts w:ascii="Roboto" w:cs="Roboto" w:eastAsia="Roboto" w:hAnsi="Roboto"/>
          <w:sz w:val="28"/>
          <w:szCs w:val="28"/>
          <w:rtl w:val="0"/>
        </w:rPr>
        <w:t xml:space="preserve"> to join the edpuzzle class, then complete the video assignments. While the questions can be answered online, you will need to write down some definitions on a piece of paper (this will eventually be going in Unit 1 of your binder).</w:t>
      </w:r>
    </w:p>
    <w:p w:rsidR="00000000" w:rsidDel="00000000" w:rsidP="00000000" w:rsidRDefault="00000000" w:rsidRPr="00000000" w14:paraId="00000064">
      <w:pPr>
        <w:rPr>
          <w:rFonts w:ascii="Roboto" w:cs="Roboto" w:eastAsia="Roboto" w:hAnsi="Roboto"/>
          <w:b w:val="1"/>
          <w:sz w:val="28"/>
          <w:szCs w:val="28"/>
        </w:rPr>
      </w:pPr>
      <w:r w:rsidDel="00000000" w:rsidR="00000000" w:rsidRPr="00000000">
        <w:rPr>
          <w:rFonts w:ascii="Roboto" w:cs="Roboto" w:eastAsia="Roboto" w:hAnsi="Roboto"/>
          <w:sz w:val="28"/>
          <w:szCs w:val="28"/>
          <w:rtl w:val="0"/>
        </w:rPr>
        <w:t xml:space="preserve">Part 2: </w:t>
      </w:r>
      <w:r w:rsidDel="00000000" w:rsidR="00000000" w:rsidRPr="00000000">
        <w:rPr>
          <w:rFonts w:ascii="Roboto" w:cs="Roboto" w:eastAsia="Roboto" w:hAnsi="Roboto"/>
          <w:b w:val="1"/>
          <w:sz w:val="28"/>
          <w:szCs w:val="28"/>
          <w:rtl w:val="0"/>
        </w:rPr>
        <w:t xml:space="preserve">Textbook Reading</w:t>
      </w:r>
    </w:p>
    <w:p w:rsidR="00000000" w:rsidDel="00000000" w:rsidP="00000000" w:rsidRDefault="00000000" w:rsidRPr="00000000" w14:paraId="00000065">
      <w:pPr>
        <w:numPr>
          <w:ilvl w:val="0"/>
          <w:numId w:val="2"/>
        </w:numPr>
        <w:spacing w:after="0" w:afterAutospacing="0" w:before="200" w:lineRule="auto"/>
        <w:ind w:left="720" w:hanging="360"/>
        <w:rPr>
          <w:sz w:val="28"/>
          <w:szCs w:val="28"/>
        </w:rPr>
      </w:pPr>
      <w:r w:rsidDel="00000000" w:rsidR="00000000" w:rsidRPr="00000000">
        <w:rPr>
          <w:rFonts w:ascii="Roboto" w:cs="Roboto" w:eastAsia="Roboto" w:hAnsi="Roboto"/>
          <w:sz w:val="28"/>
          <w:szCs w:val="28"/>
          <w:rtl w:val="0"/>
        </w:rPr>
        <w:t xml:space="preserve">The modules you will need to read are attached below as PDFs. You will need to take notes on major vocabulary (which will eventually be going in Unit 1 of your binder). You do not need to submit anything online. This is due the first day of classes.</w:t>
      </w:r>
    </w:p>
    <w:p w:rsidR="00000000" w:rsidDel="00000000" w:rsidP="00000000" w:rsidRDefault="00000000" w:rsidRPr="00000000" w14:paraId="00000066">
      <w:pPr>
        <w:numPr>
          <w:ilvl w:val="1"/>
          <w:numId w:val="2"/>
        </w:numPr>
        <w:spacing w:after="0" w:afterAutospacing="0" w:before="0" w:beforeAutospacing="0" w:lineRule="auto"/>
        <w:ind w:left="1440" w:hanging="360"/>
        <w:rPr>
          <w:rFonts w:ascii="Roboto" w:cs="Roboto" w:eastAsia="Roboto" w:hAnsi="Roboto"/>
          <w:sz w:val="28"/>
          <w:szCs w:val="28"/>
        </w:rPr>
      </w:pPr>
      <w:hyperlink r:id="rId28">
        <w:r w:rsidDel="00000000" w:rsidR="00000000" w:rsidRPr="00000000">
          <w:rPr>
            <w:rFonts w:ascii="Roboto" w:cs="Roboto" w:eastAsia="Roboto" w:hAnsi="Roboto"/>
            <w:color w:val="1155cc"/>
            <w:sz w:val="28"/>
            <w:szCs w:val="28"/>
            <w:u w:val="single"/>
            <w:rtl w:val="0"/>
          </w:rPr>
          <w:t xml:space="preserve">Modules 1 &amp; 2</w:t>
        </w:r>
      </w:hyperlink>
      <w:r w:rsidDel="00000000" w:rsidR="00000000" w:rsidRPr="00000000">
        <w:rPr>
          <w:rtl w:val="0"/>
        </w:rPr>
      </w:r>
    </w:p>
    <w:p w:rsidR="00000000" w:rsidDel="00000000" w:rsidP="00000000" w:rsidRDefault="00000000" w:rsidRPr="00000000" w14:paraId="00000067">
      <w:pPr>
        <w:numPr>
          <w:ilvl w:val="1"/>
          <w:numId w:val="2"/>
        </w:numPr>
        <w:spacing w:after="200" w:before="0" w:beforeAutospacing="0" w:lineRule="auto"/>
        <w:ind w:left="1440" w:hanging="360"/>
        <w:rPr>
          <w:rFonts w:ascii="Roboto" w:cs="Roboto" w:eastAsia="Roboto" w:hAnsi="Roboto"/>
          <w:sz w:val="28"/>
          <w:szCs w:val="28"/>
        </w:rPr>
      </w:pPr>
      <w:hyperlink r:id="rId29">
        <w:r w:rsidDel="00000000" w:rsidR="00000000" w:rsidRPr="00000000">
          <w:rPr>
            <w:rFonts w:ascii="Roboto" w:cs="Roboto" w:eastAsia="Roboto" w:hAnsi="Roboto"/>
            <w:color w:val="1155cc"/>
            <w:sz w:val="28"/>
            <w:szCs w:val="28"/>
            <w:u w:val="single"/>
            <w:rtl w:val="0"/>
          </w:rPr>
          <w:t xml:space="preserve">Modules 5 &amp; 7</w:t>
        </w:r>
      </w:hyperlink>
      <w:r w:rsidDel="00000000" w:rsidR="00000000" w:rsidRPr="00000000">
        <w:rPr>
          <w:rtl w:val="0"/>
        </w:rPr>
      </w:r>
    </w:p>
    <w:p w:rsidR="00000000" w:rsidDel="00000000" w:rsidP="00000000" w:rsidRDefault="00000000" w:rsidRPr="00000000" w14:paraId="00000068">
      <w:pPr>
        <w:rPr>
          <w:rFonts w:ascii="Roboto" w:cs="Roboto" w:eastAsia="Roboto" w:hAnsi="Roboto"/>
          <w:b w:val="1"/>
          <w:sz w:val="28"/>
          <w:szCs w:val="28"/>
        </w:rPr>
      </w:pPr>
      <w:r w:rsidDel="00000000" w:rsidR="00000000" w:rsidRPr="00000000">
        <w:rPr>
          <w:rFonts w:ascii="Roboto" w:cs="Roboto" w:eastAsia="Roboto" w:hAnsi="Roboto"/>
          <w:sz w:val="28"/>
          <w:szCs w:val="28"/>
          <w:rtl w:val="0"/>
        </w:rPr>
        <w:t xml:space="preserve">Part 3: </w:t>
      </w:r>
      <w:r w:rsidDel="00000000" w:rsidR="00000000" w:rsidRPr="00000000">
        <w:rPr>
          <w:rFonts w:ascii="Roboto" w:cs="Roboto" w:eastAsia="Roboto" w:hAnsi="Roboto"/>
          <w:b w:val="1"/>
          <w:sz w:val="28"/>
          <w:szCs w:val="28"/>
          <w:rtl w:val="0"/>
        </w:rPr>
        <w:t xml:space="preserve">Class Materials*</w:t>
      </w:r>
    </w:p>
    <w:p w:rsidR="00000000" w:rsidDel="00000000" w:rsidP="00000000" w:rsidRDefault="00000000" w:rsidRPr="00000000" w14:paraId="00000069">
      <w:pPr>
        <w:numPr>
          <w:ilvl w:val="0"/>
          <w:numId w:val="4"/>
        </w:numPr>
        <w:spacing w:after="0" w:afterAutospacing="0" w:before="200" w:lineRule="auto"/>
        <w:ind w:left="720" w:hanging="360"/>
        <w:rPr>
          <w:sz w:val="28"/>
          <w:szCs w:val="28"/>
        </w:rPr>
      </w:pPr>
      <w:r w:rsidDel="00000000" w:rsidR="00000000" w:rsidRPr="00000000">
        <w:rPr>
          <w:rFonts w:ascii="Roboto" w:cs="Roboto" w:eastAsia="Roboto" w:hAnsi="Roboto"/>
          <w:i w:val="1"/>
          <w:sz w:val="28"/>
          <w:szCs w:val="28"/>
          <w:rtl w:val="0"/>
        </w:rPr>
        <w:t xml:space="preserve">3-ring binder (at least 1.5")</w:t>
      </w:r>
    </w:p>
    <w:p w:rsidR="00000000" w:rsidDel="00000000" w:rsidP="00000000" w:rsidRDefault="00000000" w:rsidRPr="00000000" w14:paraId="0000006A">
      <w:pPr>
        <w:numPr>
          <w:ilvl w:val="0"/>
          <w:numId w:val="4"/>
        </w:numPr>
        <w:spacing w:after="0" w:afterAutospacing="0" w:before="0" w:beforeAutospacing="0" w:lineRule="auto"/>
        <w:ind w:left="720" w:hanging="360"/>
        <w:rPr>
          <w:sz w:val="28"/>
          <w:szCs w:val="28"/>
        </w:rPr>
      </w:pPr>
      <w:r w:rsidDel="00000000" w:rsidR="00000000" w:rsidRPr="00000000">
        <w:rPr>
          <w:rFonts w:ascii="Roboto" w:cs="Roboto" w:eastAsia="Roboto" w:hAnsi="Roboto"/>
          <w:i w:val="1"/>
          <w:sz w:val="28"/>
          <w:szCs w:val="28"/>
          <w:rtl w:val="0"/>
        </w:rPr>
        <w:t xml:space="preserve">Looseleaf</w:t>
      </w:r>
    </w:p>
    <w:p w:rsidR="00000000" w:rsidDel="00000000" w:rsidP="00000000" w:rsidRDefault="00000000" w:rsidRPr="00000000" w14:paraId="0000006B">
      <w:pPr>
        <w:numPr>
          <w:ilvl w:val="0"/>
          <w:numId w:val="4"/>
        </w:numPr>
        <w:spacing w:after="200" w:before="0" w:beforeAutospacing="0" w:lineRule="auto"/>
        <w:ind w:left="720" w:hanging="360"/>
        <w:rPr>
          <w:sz w:val="28"/>
          <w:szCs w:val="28"/>
        </w:rPr>
      </w:pPr>
      <w:r w:rsidDel="00000000" w:rsidR="00000000" w:rsidRPr="00000000">
        <w:rPr>
          <w:rFonts w:ascii="Roboto" w:cs="Roboto" w:eastAsia="Roboto" w:hAnsi="Roboto"/>
          <w:i w:val="1"/>
          <w:sz w:val="28"/>
          <w:szCs w:val="28"/>
          <w:rtl w:val="0"/>
        </w:rPr>
        <w:t xml:space="preserve">Sturdy folder</w:t>
      </w:r>
      <w:r w:rsidDel="00000000" w:rsidR="00000000" w:rsidRPr="00000000">
        <w:rPr>
          <w:rtl w:val="0"/>
        </w:rPr>
      </w:r>
    </w:p>
    <w:p w:rsidR="00000000" w:rsidDel="00000000" w:rsidP="00000000" w:rsidRDefault="00000000" w:rsidRPr="00000000" w14:paraId="0000006C">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*I will have a material "sale" with donated binders, folders, etc. during the first week of class. You may wait until then to get materials, but it is first come, first served!   Please reach out to Mrs. Fantini with any questions (</w:t>
      </w:r>
      <w:hyperlink r:id="rId30">
        <w:r w:rsidDel="00000000" w:rsidR="00000000" w:rsidRPr="00000000">
          <w:rPr>
            <w:rFonts w:ascii="Roboto" w:cs="Roboto" w:eastAsia="Roboto" w:hAnsi="Roboto"/>
            <w:color w:val="2962ff"/>
            <w:sz w:val="28"/>
            <w:szCs w:val="28"/>
            <w:rtl w:val="0"/>
          </w:rPr>
          <w:t xml:space="preserve">efantini@philasd.org</w:t>
        </w:r>
      </w:hyperlink>
      <w:r w:rsidDel="00000000" w:rsidR="00000000" w:rsidRPr="00000000">
        <w:rPr>
          <w:rFonts w:ascii="Roboto" w:cs="Roboto" w:eastAsia="Roboto" w:hAnsi="Roboto"/>
          <w:sz w:val="28"/>
          <w:szCs w:val="28"/>
          <w:rtl w:val="0"/>
        </w:rPr>
        <w:t xml:space="preserve">).</w:t>
      </w:r>
    </w:p>
    <w:p w:rsidR="00000000" w:rsidDel="00000000" w:rsidP="00000000" w:rsidRDefault="00000000" w:rsidRPr="00000000" w14:paraId="0000006D">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jc w:val="center"/>
        <w:rPr>
          <w:sz w:val="36"/>
          <w:szCs w:val="36"/>
        </w:rPr>
      </w:pPr>
      <w:bookmarkStart w:colFirst="0" w:colLast="0" w:name="_eo86sl36ss0l" w:id="11"/>
      <w:bookmarkEnd w:id="11"/>
      <w:r w:rsidDel="00000000" w:rsidR="00000000" w:rsidRPr="00000000">
        <w:rPr>
          <w:sz w:val="36"/>
          <w:szCs w:val="36"/>
          <w:rtl w:val="0"/>
        </w:rPr>
        <w:t xml:space="preserve">AP US History</w:t>
      </w:r>
    </w:p>
    <w:p w:rsidR="00000000" w:rsidDel="00000000" w:rsidP="00000000" w:rsidRDefault="00000000" w:rsidRPr="00000000" w14:paraId="0000006F">
      <w:pPr>
        <w:jc w:val="left"/>
        <w:rPr/>
      </w:pPr>
      <w:r w:rsidDel="00000000" w:rsidR="00000000" w:rsidRPr="00000000">
        <w:rPr>
          <w:rtl w:val="0"/>
        </w:rPr>
        <w:t xml:space="preserve">APUSH SUMMER ASSIGNMENT 2024</w:t>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This assignment is for students that enrolled in AP United States History for Fall &amp; Spring semester 2024- 2025 at CAPA HS! The entire assignment is worth </w:t>
      </w:r>
      <w:r w:rsidDel="00000000" w:rsidR="00000000" w:rsidRPr="00000000">
        <w:rPr>
          <w:b w:val="1"/>
          <w:rtl w:val="0"/>
        </w:rPr>
        <w:t xml:space="preserve">80 points</w:t>
      </w:r>
      <w:r w:rsidDel="00000000" w:rsidR="00000000" w:rsidRPr="00000000">
        <w:rPr>
          <w:rtl w:val="0"/>
        </w:rPr>
        <w:t xml:space="preserve"> and will be counted as a project.  Have a question/concern? If you do need to ask a private question, please email Mr. Noga during the Summer at </w:t>
      </w:r>
      <w:hyperlink r:id="rId31">
        <w:r w:rsidDel="00000000" w:rsidR="00000000" w:rsidRPr="00000000">
          <w:rPr>
            <w:color w:val="1155cc"/>
            <w:u w:val="single"/>
            <w:rtl w:val="0"/>
          </w:rPr>
          <w:t xml:space="preserve">dnoga@philasd.org</w:t>
        </w:r>
      </w:hyperlink>
      <w:r w:rsidDel="00000000" w:rsidR="00000000" w:rsidRPr="00000000">
        <w:rPr>
          <w:rtl w:val="0"/>
        </w:rPr>
        <w:t xml:space="preserv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u w:val="single"/>
        </w:rPr>
      </w:pPr>
      <w:r w:rsidDel="00000000" w:rsidR="00000000" w:rsidRPr="00000000">
        <w:rPr>
          <w:u w:val="single"/>
          <w:rtl w:val="0"/>
        </w:rPr>
        <w:t xml:space="preserve">Information about the Summer Assignment:</w:t>
      </w:r>
    </w:p>
    <w:p w:rsidR="00000000" w:rsidDel="00000000" w:rsidP="00000000" w:rsidRDefault="00000000" w:rsidRPr="00000000" w14:paraId="00000074">
      <w:pPr>
        <w:rPr>
          <w:b w:val="1"/>
        </w:rPr>
      </w:pPr>
      <w:r w:rsidDel="00000000" w:rsidR="00000000" w:rsidRPr="00000000">
        <w:rPr>
          <w:b w:val="1"/>
          <w:u w:val="single"/>
          <w:rtl w:val="0"/>
        </w:rPr>
        <w:t xml:space="preserve">Part I (40 Points)I</w:t>
      </w:r>
      <w:r w:rsidDel="00000000" w:rsidR="00000000" w:rsidRPr="00000000">
        <w:rPr>
          <w:rtl w:val="0"/>
        </w:rPr>
        <w:t xml:space="preserve">: You must read the Chapter for Period 1.  The chapter can be found in the following link: </w:t>
      </w:r>
      <w:hyperlink r:id="rId32">
        <w:r w:rsidDel="00000000" w:rsidR="00000000" w:rsidRPr="00000000">
          <w:rPr>
            <w:color w:val="0000ee"/>
            <w:u w:val="single"/>
            <w:shd w:fill="auto" w:val="clear"/>
            <w:rtl w:val="0"/>
          </w:rPr>
          <w:t xml:space="preserve">AMSCO 1.1-1.7 and Period 1 Review.pdf</w:t>
        </w:r>
      </w:hyperlink>
      <w:r w:rsidDel="00000000" w:rsidR="00000000" w:rsidRPr="00000000">
        <w:rPr>
          <w:rtl w:val="0"/>
        </w:rPr>
        <w:t xml:space="preserve">.  Then, complete notes on the chapter using the note template attached. You are responsible for the content. </w:t>
      </w:r>
      <w:r w:rsidDel="00000000" w:rsidR="00000000" w:rsidRPr="00000000">
        <w:rPr>
          <w:b w:val="1"/>
          <w:rtl w:val="0"/>
        </w:rPr>
        <w:t xml:space="preserve">This assignment must be HANDWRITTEN. </w:t>
      </w:r>
      <w:r w:rsidDel="00000000" w:rsidR="00000000" w:rsidRPr="00000000">
        <w:rPr>
          <w:rtl w:val="0"/>
        </w:rPr>
        <w:t xml:space="preserve">Use the notebook or binder you plan to use for the year!</w:t>
      </w: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hyperlink r:id="rId33">
        <w:r w:rsidDel="00000000" w:rsidR="00000000" w:rsidRPr="00000000">
          <w:rPr>
            <w:b w:val="1"/>
            <w:color w:val="1155cc"/>
            <w:u w:val="single"/>
            <w:rtl w:val="0"/>
          </w:rPr>
          <w:t xml:space="preserve">Cornell Notes Template</w:t>
        </w:r>
      </w:hyperlink>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rFonts w:ascii="Catamaran" w:cs="Catamaran" w:eastAsia="Catamaran" w:hAnsi="Catamaran"/>
          <w:sz w:val="28"/>
          <w:szCs w:val="28"/>
        </w:rPr>
      </w:pPr>
      <w:r w:rsidDel="00000000" w:rsidR="00000000" w:rsidRPr="00000000">
        <w:rPr>
          <w:b w:val="1"/>
          <w:u w:val="single"/>
          <w:rtl w:val="0"/>
        </w:rPr>
        <w:t xml:space="preserve">Part II (40 Points): </w:t>
      </w:r>
      <w:r w:rsidDel="00000000" w:rsidR="00000000" w:rsidRPr="00000000">
        <w:rPr>
          <w:rtl w:val="0"/>
        </w:rPr>
        <w:t xml:space="preserve">American History Exploration - The purpose of this activity is to have fun with history! There is SO MUCH history in the Philadelphia Area. This summer I want you to notice that history. As you do, take pictures of yourself (selfie) in the history you notice.  This could be locations, buildings, street corners, signs, murals etc.  By August, research the history behind your picture and write up a description of what you learned about (be specific). Create a GoogleDoc with a picture and description that will be transferred to an online discussion at a later date.  The discussion will serve as a platform to spark conversations about history. The challenge is to be creative and try to find the history around you that maybe other people haven’t noticed. Any example with a connection to American history is acceptable. </w:t>
      </w:r>
      <w:r w:rsidDel="00000000" w:rsidR="00000000" w:rsidRPr="00000000">
        <w:rPr>
          <w:rtl w:val="0"/>
        </w:rPr>
      </w:r>
    </w:p>
    <w:p w:rsidR="00000000" w:rsidDel="00000000" w:rsidP="00000000" w:rsidRDefault="00000000" w:rsidRPr="00000000" w14:paraId="0000007A">
      <w:pPr>
        <w:pStyle w:val="Heading1"/>
        <w:jc w:val="center"/>
        <w:rPr>
          <w:rFonts w:ascii="Times New Roman" w:cs="Times New Roman" w:eastAsia="Times New Roman" w:hAnsi="Times New Roman"/>
          <w:sz w:val="36"/>
          <w:szCs w:val="36"/>
        </w:rPr>
      </w:pPr>
      <w:bookmarkStart w:colFirst="0" w:colLast="0" w:name="_ogojgih67d3r" w:id="12"/>
      <w:bookmarkEnd w:id="12"/>
      <w:r w:rsidDel="00000000" w:rsidR="00000000" w:rsidRPr="00000000">
        <w:br w:type="page"/>
      </w:r>
      <w:r w:rsidDel="00000000" w:rsidR="00000000" w:rsidRPr="00000000">
        <w:rPr>
          <w:rFonts w:ascii="Times New Roman" w:cs="Times New Roman" w:eastAsia="Times New Roman" w:hAnsi="Times New Roman"/>
          <w:sz w:val="36"/>
          <w:szCs w:val="36"/>
          <w:rtl w:val="0"/>
        </w:rPr>
        <w:t xml:space="preserve">AP Music Theory</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click the following link to access the AP Music Theory Summer Assignment: </w:t>
      </w:r>
    </w:p>
    <w:p w:rsidR="00000000" w:rsidDel="00000000" w:rsidP="00000000" w:rsidRDefault="00000000" w:rsidRPr="00000000" w14:paraId="0000007C">
      <w:pPr>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color w:val="1155cc"/>
            <w:sz w:val="24"/>
            <w:szCs w:val="24"/>
            <w:u w:val="single"/>
            <w:rtl w:val="0"/>
          </w:rPr>
          <w:t xml:space="preserve">AP Music Theory Summer Assignment</w:t>
        </w:r>
      </w:hyperlink>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1"/>
        <w:jc w:val="center"/>
        <w:rPr/>
      </w:pPr>
      <w:bookmarkStart w:colFirst="0" w:colLast="0" w:name="_ahugo4lvp7er" w:id="13"/>
      <w:bookmarkEnd w:id="13"/>
      <w:r w:rsidDel="00000000" w:rsidR="00000000" w:rsidRPr="00000000">
        <w:rPr>
          <w:rFonts w:ascii="Times New Roman" w:cs="Times New Roman" w:eastAsia="Times New Roman" w:hAnsi="Times New Roman"/>
          <w:sz w:val="36"/>
          <w:szCs w:val="36"/>
          <w:rtl w:val="0"/>
        </w:rPr>
        <w:t xml:space="preserve">AP World History</w:t>
      </w: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1"/>
        <w:jc w:val="center"/>
        <w:rPr>
          <w:rFonts w:ascii="Times New Roman" w:cs="Times New Roman" w:eastAsia="Times New Roman" w:hAnsi="Times New Roman"/>
          <w:sz w:val="36"/>
          <w:szCs w:val="36"/>
        </w:rPr>
      </w:pPr>
      <w:bookmarkStart w:colFirst="0" w:colLast="0" w:name="_4kudkelezcr" w:id="14"/>
      <w:bookmarkEnd w:id="14"/>
      <w:r w:rsidDel="00000000" w:rsidR="00000000" w:rsidRPr="00000000">
        <w:rPr>
          <w:rFonts w:ascii="Times New Roman" w:cs="Times New Roman" w:eastAsia="Times New Roman" w:hAnsi="Times New Roman"/>
          <w:sz w:val="36"/>
          <w:szCs w:val="36"/>
          <w:rtl w:val="0"/>
        </w:rPr>
        <w:t xml:space="preserve">Spanish 2</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the following link and make a copy of this document so that you can make edits. Sra. DeBeary is asking that you print the packet and hand it to her on the first day of school.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b w:val="1"/>
          <w:sz w:val="24"/>
          <w:szCs w:val="24"/>
          <w:u w:val="single"/>
        </w:rPr>
      </w:pPr>
      <w:hyperlink r:id="rId35">
        <w:r w:rsidDel="00000000" w:rsidR="00000000" w:rsidRPr="00000000">
          <w:rPr>
            <w:rFonts w:ascii="Times New Roman" w:cs="Times New Roman" w:eastAsia="Times New Roman" w:hAnsi="Times New Roman"/>
            <w:b w:val="1"/>
            <w:color w:val="1155cc"/>
            <w:sz w:val="24"/>
            <w:szCs w:val="24"/>
            <w:u w:val="single"/>
            <w:rtl w:val="0"/>
          </w:rPr>
          <w:t xml:space="preserve">Spanish 2 Summer Spanish Packet</w:t>
        </w:r>
      </w:hyperlink>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work for Sra. DeBeary </w:t>
      </w:r>
    </w:p>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PRINT  the packet before THE FIRST DAY OF SCHOOL. </w:t>
      </w:r>
    </w:p>
    <w:p w:rsidR="00000000" w:rsidDel="00000000" w:rsidP="00000000" w:rsidRDefault="00000000" w:rsidRPr="00000000" w14:paraId="00000084">
      <w:pPr>
        <w:spacing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DUE August 26th, 2024 in-class. </w:t>
      </w:r>
    </w:p>
    <w:p w:rsidR="00000000" w:rsidDel="00000000" w:rsidP="00000000" w:rsidRDefault="00000000" w:rsidRPr="00000000" w14:paraId="0000008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8">
      <w:pPr>
        <w:pStyle w:val="Heading1"/>
        <w:jc w:val="center"/>
        <w:rPr>
          <w:rFonts w:ascii="Times New Roman" w:cs="Times New Roman" w:eastAsia="Times New Roman" w:hAnsi="Times New Roman"/>
          <w:sz w:val="36"/>
          <w:szCs w:val="36"/>
        </w:rPr>
      </w:pPr>
      <w:bookmarkStart w:colFirst="0" w:colLast="0" w:name="_skytgbmu82p4" w:id="15"/>
      <w:bookmarkEnd w:id="15"/>
      <w:r w:rsidDel="00000000" w:rsidR="00000000" w:rsidRPr="00000000">
        <w:rPr>
          <w:rFonts w:ascii="Times New Roman" w:cs="Times New Roman" w:eastAsia="Times New Roman" w:hAnsi="Times New Roman"/>
          <w:sz w:val="36"/>
          <w:szCs w:val="36"/>
          <w:rtl w:val="0"/>
        </w:rPr>
        <w:t xml:space="preserve">Spanish 3</w:t>
      </w:r>
    </w:p>
    <w:p w:rsidR="00000000" w:rsidDel="00000000" w:rsidP="00000000" w:rsidRDefault="00000000" w:rsidRPr="00000000" w14:paraId="00000089">
      <w:pPr>
        <w:shd w:fill="ffffff" w:val="clear"/>
        <w:rPr>
          <w:b w:val="1"/>
          <w:u w:val="single"/>
        </w:rPr>
      </w:pPr>
      <w:r w:rsidDel="00000000" w:rsidR="00000000" w:rsidRPr="00000000">
        <w:rPr>
          <w:b w:val="1"/>
          <w:u w:val="single"/>
          <w:rtl w:val="0"/>
        </w:rPr>
        <w:t xml:space="preserve">Spanish 3H:</w:t>
      </w:r>
    </w:p>
    <w:p w:rsidR="00000000" w:rsidDel="00000000" w:rsidP="00000000" w:rsidRDefault="00000000" w:rsidRPr="00000000" w14:paraId="0000008A">
      <w:pPr>
        <w:shd w:fill="ffffff" w:val="clear"/>
        <w:rPr/>
      </w:pPr>
      <w:r w:rsidDel="00000000" w:rsidR="00000000" w:rsidRPr="00000000">
        <w:rPr>
          <w:rtl w:val="0"/>
        </w:rPr>
        <w:t xml:space="preserve">Students must write in their journal a 100 word essay every week. The topic could be an activity, movie, thoughts, trips or anything you would like to talk about that you experience that week. You must write in Spanish. Do not be concerned about grammar, but be very careful with your spelling. After writing the essay, you must write 5 new words you learn for the same essay. The total entries or essays are </w:t>
      </w:r>
      <w:r w:rsidDel="00000000" w:rsidR="00000000" w:rsidRPr="00000000">
        <w:rPr>
          <w:b w:val="1"/>
          <w:rtl w:val="0"/>
        </w:rPr>
        <w:t xml:space="preserve">10.</w:t>
      </w:r>
      <w:r w:rsidDel="00000000" w:rsidR="00000000" w:rsidRPr="00000000">
        <w:rPr>
          <w:rtl w:val="0"/>
        </w:rPr>
        <w:t xml:space="preserve"> </w:t>
      </w:r>
    </w:p>
    <w:p w:rsidR="00000000" w:rsidDel="00000000" w:rsidP="00000000" w:rsidRDefault="00000000" w:rsidRPr="00000000" w14:paraId="0000008B">
      <w:pPr>
        <w:shd w:fill="ffffff" w:val="clear"/>
        <w:rPr/>
      </w:pPr>
      <w:r w:rsidDel="00000000" w:rsidR="00000000" w:rsidRPr="00000000">
        <w:rPr>
          <w:rtl w:val="0"/>
        </w:rPr>
        <w:t xml:space="preserve">Also, you must make a smash doodle for the summer. You can do it in your journal or in a separate piece of paper.</w:t>
      </w:r>
    </w:p>
    <w:p w:rsidR="00000000" w:rsidDel="00000000" w:rsidP="00000000" w:rsidRDefault="00000000" w:rsidRPr="00000000" w14:paraId="0000008C">
      <w:pPr>
        <w:shd w:fill="ffffff" w:val="clear"/>
        <w:spacing w:after="200" w:lineRule="auto"/>
        <w:rPr/>
      </w:pPr>
      <w:r w:rsidDel="00000000" w:rsidR="00000000" w:rsidRPr="00000000">
        <w:rPr>
          <w:rtl w:val="0"/>
        </w:rPr>
        <w:t xml:space="preserve">I will be checking the first week of school :</w:t>
      </w:r>
    </w:p>
    <w:p w:rsidR="00000000" w:rsidDel="00000000" w:rsidP="00000000" w:rsidRDefault="00000000" w:rsidRPr="00000000" w14:paraId="0000008D">
      <w:pPr>
        <w:numPr>
          <w:ilvl w:val="0"/>
          <w:numId w:val="3"/>
        </w:numPr>
        <w:shd w:fill="ffffff" w:val="clear"/>
        <w:ind w:left="720" w:hanging="360"/>
        <w:rPr>
          <w:b w:val="1"/>
          <w:u w:val="none"/>
        </w:rPr>
      </w:pPr>
      <w:r w:rsidDel="00000000" w:rsidR="00000000" w:rsidRPr="00000000">
        <w:rPr>
          <w:b w:val="1"/>
          <w:rtl w:val="0"/>
        </w:rPr>
        <w:t xml:space="preserve">Journal with 10 essays with 5 new words for each entry.</w:t>
      </w:r>
    </w:p>
    <w:p w:rsidR="00000000" w:rsidDel="00000000" w:rsidP="00000000" w:rsidRDefault="00000000" w:rsidRPr="00000000" w14:paraId="0000008E">
      <w:pPr>
        <w:numPr>
          <w:ilvl w:val="0"/>
          <w:numId w:val="3"/>
        </w:numPr>
        <w:shd w:fill="ffffff" w:val="clear"/>
        <w:spacing w:after="200" w:lineRule="auto"/>
        <w:ind w:left="720" w:hanging="360"/>
        <w:rPr>
          <w:b w:val="1"/>
          <w:u w:val="none"/>
        </w:rPr>
      </w:pPr>
      <w:r w:rsidDel="00000000" w:rsidR="00000000" w:rsidRPr="00000000">
        <w:rPr>
          <w:b w:val="1"/>
          <w:rtl w:val="0"/>
        </w:rPr>
        <w:t xml:space="preserve">Summer experience Smash Doodle: 10 unique words you learned during summer (They can be from your journal) , 2 sentences about the best day or activity you did during summer. </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Write or type out your response and hand to Sra. DeBeary on the first day of school. </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72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atamaran">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Garamond">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Average">
    <w:embedRegular w:fontKey="{00000000-0000-0000-0000-000000000000}" r:id="rId1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u/0/d/1ZK5IoDXyQQK1j4Sva526VV_Ucjvn6sFkpAzCvigsQX0/copy" TargetMode="External"/><Relationship Id="rId22" Type="http://schemas.openxmlformats.org/officeDocument/2006/relationships/hyperlink" Target="https://classroom.google.com/c/Njk1MjQ5NjY5ODcy?cjc=iboo3kk" TargetMode="External"/><Relationship Id="rId21" Type="http://schemas.openxmlformats.org/officeDocument/2006/relationships/header" Target="header1.xml"/><Relationship Id="rId24" Type="http://schemas.openxmlformats.org/officeDocument/2006/relationships/hyperlink" Target="https://drive.google.com/file/d/1iP7mvYvOphGo218XJKBd2j8Xvvbaf6Uv/view?usp=sharing" TargetMode="External"/><Relationship Id="rId23" Type="http://schemas.openxmlformats.org/officeDocument/2006/relationships/hyperlink" Target="https://docs.google.com/document/d/1zuaG-kyuMnWamf7V5blLbME-bYN5BG4-i_TxC-8W-0g/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mellon@philasd.org" TargetMode="External"/><Relationship Id="rId26" Type="http://schemas.openxmlformats.org/officeDocument/2006/relationships/hyperlink" Target="mailto:rharr@philasd.org" TargetMode="External"/><Relationship Id="rId25" Type="http://schemas.openxmlformats.org/officeDocument/2006/relationships/hyperlink" Target="https://owl.purdue.edu/owl/research_and_citation/mla_style/mla_formatting_and_style_guide/mla_sample_paper.html" TargetMode="External"/><Relationship Id="rId28" Type="http://schemas.openxmlformats.org/officeDocument/2006/relationships/hyperlink" Target="https://drive.google.com/file/d/1KZJgfE3as4zruCUzab2esKwnXKSKOng9/view?usp=sharing" TargetMode="External"/><Relationship Id="rId27" Type="http://schemas.openxmlformats.org/officeDocument/2006/relationships/hyperlink" Target="https://edpuzzle.com/join/kifinej" TargetMode="External"/><Relationship Id="rId5" Type="http://schemas.openxmlformats.org/officeDocument/2006/relationships/styles" Target="styles.xml"/><Relationship Id="rId6" Type="http://schemas.openxmlformats.org/officeDocument/2006/relationships/hyperlink" Target="mailto:srauscher@philasd.org" TargetMode="External"/><Relationship Id="rId29" Type="http://schemas.openxmlformats.org/officeDocument/2006/relationships/hyperlink" Target="https://drive.google.com/file/d/1lDztAoEfgXRonn9yTevvxtNQ3xN9czp1/view?usp=sharing" TargetMode="External"/><Relationship Id="rId7" Type="http://schemas.openxmlformats.org/officeDocument/2006/relationships/hyperlink" Target="mailto:efantini@philasd.org" TargetMode="External"/><Relationship Id="rId8" Type="http://schemas.openxmlformats.org/officeDocument/2006/relationships/hyperlink" Target="mailto:dnoga@philasd.org" TargetMode="External"/><Relationship Id="rId31" Type="http://schemas.openxmlformats.org/officeDocument/2006/relationships/hyperlink" Target="mailto:dnoga@philasd.org" TargetMode="External"/><Relationship Id="rId30" Type="http://schemas.openxmlformats.org/officeDocument/2006/relationships/hyperlink" Target="https://mail.google.com/mail/?view=cm&amp;fs=1&amp;to=efantini%40philasd.org&amp;authuser=0" TargetMode="External"/><Relationship Id="rId11" Type="http://schemas.openxmlformats.org/officeDocument/2006/relationships/hyperlink" Target="mailto:rharr@philasd.org" TargetMode="External"/><Relationship Id="rId33" Type="http://schemas.openxmlformats.org/officeDocument/2006/relationships/hyperlink" Target="https://docs.google.com/document/u/0/d/1HfcOwd8_Zd3kF9qegIO789CQqBGm4RaF5jRIZqlyIgU/edit" TargetMode="External"/><Relationship Id="rId10" Type="http://schemas.openxmlformats.org/officeDocument/2006/relationships/hyperlink" Target="mailto:mcorona@philasd.org" TargetMode="External"/><Relationship Id="rId32" Type="http://schemas.openxmlformats.org/officeDocument/2006/relationships/hyperlink" Target="https://drive.google.com/file/d/1bko9mygN4rB9U23Uj4AfIVKvItptxcF6/view?usp=share_link" TargetMode="External"/><Relationship Id="rId13" Type="http://schemas.openxmlformats.org/officeDocument/2006/relationships/hyperlink" Target="mailto:efantini@philasd.org" TargetMode="External"/><Relationship Id="rId35" Type="http://schemas.openxmlformats.org/officeDocument/2006/relationships/hyperlink" Target="https://docs.google.com/document/u/0/d/1q3AQAHqrXuv003_kxSIj3RH2kvHzudysedK9yes_I-4/copy" TargetMode="External"/><Relationship Id="rId12" Type="http://schemas.openxmlformats.org/officeDocument/2006/relationships/hyperlink" Target="mailto:bthomas@philas.org" TargetMode="External"/><Relationship Id="rId34" Type="http://schemas.openxmlformats.org/officeDocument/2006/relationships/hyperlink" Target="https://docs.google.com/document/d/1ejyMdR8QCqQGTPPpiwVFrVXuPiuosxXZkclCJV4vTSg/copy" TargetMode="External"/><Relationship Id="rId15" Type="http://schemas.openxmlformats.org/officeDocument/2006/relationships/hyperlink" Target="mailto:gduffy@philasd.org" TargetMode="External"/><Relationship Id="rId14" Type="http://schemas.openxmlformats.org/officeDocument/2006/relationships/hyperlink" Target="mailto:dnoga@philasd.org" TargetMode="External"/><Relationship Id="rId17" Type="http://schemas.openxmlformats.org/officeDocument/2006/relationships/hyperlink" Target="mailto:idebeary@philasd.org" TargetMode="External"/><Relationship Id="rId16" Type="http://schemas.openxmlformats.org/officeDocument/2006/relationships/hyperlink" Target="mailto:idebeary@philasd.org" TargetMode="External"/><Relationship Id="rId19" Type="http://schemas.openxmlformats.org/officeDocument/2006/relationships/hyperlink" Target="https://docs.google.com/document/u/0/d/1hUhw0CftJHsWxTJ7G994gebtC4Jlrgeq0M_P__t3ZLE/copy" TargetMode="External"/><Relationship Id="rId18" Type="http://schemas.openxmlformats.org/officeDocument/2006/relationships/hyperlink" Target="https://docs.google.com/document/u/0/d/1cA2iWcHzOqQDWp09bV-fvMxW6L2syabJKZ-WB_TO5fA/co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tamaran-regular.ttf"/><Relationship Id="rId2" Type="http://schemas.openxmlformats.org/officeDocument/2006/relationships/font" Target="fonts/Catamaran-bold.ttf"/><Relationship Id="rId3" Type="http://schemas.openxmlformats.org/officeDocument/2006/relationships/font" Target="fonts/Roboto-regular.ttf"/><Relationship Id="rId4" Type="http://schemas.openxmlformats.org/officeDocument/2006/relationships/font" Target="fonts/Roboto-bold.ttf"/><Relationship Id="rId11" Type="http://schemas.openxmlformats.org/officeDocument/2006/relationships/font" Target="fonts/Average-regular.ttf"/><Relationship Id="rId10" Type="http://schemas.openxmlformats.org/officeDocument/2006/relationships/font" Target="fonts/Garamond-boldItalic.ttf"/><Relationship Id="rId9" Type="http://schemas.openxmlformats.org/officeDocument/2006/relationships/font" Target="fonts/Garamond-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Garamond-regular.ttf"/><Relationship Id="rId8" Type="http://schemas.openxmlformats.org/officeDocument/2006/relationships/font" Target="fonts/Garamo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